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15" w:rsidRPr="00114CD5" w:rsidRDefault="00A34515" w:rsidP="00A34515">
      <w:pPr>
        <w:pStyle w:val="31"/>
        <w:widowControl w:val="0"/>
        <w:spacing w:after="60"/>
        <w:ind w:left="0"/>
        <w:rPr>
          <w:bCs/>
          <w:sz w:val="20"/>
          <w:szCs w:val="20"/>
        </w:rPr>
      </w:pPr>
      <w:r w:rsidRPr="00114CD5">
        <w:rPr>
          <w:bCs/>
          <w:sz w:val="20"/>
          <w:szCs w:val="20"/>
        </w:rPr>
        <w:t>УДК 636.4.033.087.7</w:t>
      </w:r>
    </w:p>
    <w:p w:rsidR="00A34515" w:rsidRDefault="00A34515" w:rsidP="00A3451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114CD5">
        <w:rPr>
          <w:rFonts w:ascii="Times New Roman" w:hAnsi="Times New Roman" w:cs="Times New Roman"/>
          <w:sz w:val="20"/>
          <w:szCs w:val="20"/>
        </w:rPr>
        <w:t>ЭФФЕКТИВНОСТЬ ЗАМЕНЫ КОРМОВЫХ АНТИБИОТИКОВ ДРУГИМИ СТИМУЛЯТОРАМИ РОСТА В РАЦИОНАХ</w:t>
      </w:r>
    </w:p>
    <w:p w:rsidR="00A34515" w:rsidRPr="00114CD5" w:rsidRDefault="00A34515" w:rsidP="00A34515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114CD5">
        <w:rPr>
          <w:rFonts w:ascii="Times New Roman" w:hAnsi="Times New Roman" w:cs="Times New Roman"/>
          <w:sz w:val="20"/>
          <w:szCs w:val="20"/>
        </w:rPr>
        <w:t>ОТКОРМОЧНОГО МОЛОДНЯКА СВИНЕЙ</w:t>
      </w:r>
    </w:p>
    <w:p w:rsidR="00A34515" w:rsidRPr="003E2CDD" w:rsidRDefault="00A34515" w:rsidP="00A34515">
      <w:pPr>
        <w:widowControl w:val="0"/>
        <w:spacing w:after="60"/>
        <w:rPr>
          <w:b/>
          <w:sz w:val="20"/>
          <w:szCs w:val="20"/>
        </w:rPr>
      </w:pPr>
      <w:r w:rsidRPr="00114CD5">
        <w:rPr>
          <w:b/>
          <w:sz w:val="20"/>
          <w:szCs w:val="20"/>
        </w:rPr>
        <w:t>А. Рекель</w:t>
      </w:r>
      <w:r w:rsidRPr="00114CD5">
        <w:rPr>
          <w:sz w:val="20"/>
          <w:szCs w:val="20"/>
          <w:vertAlign w:val="superscript"/>
        </w:rPr>
        <w:t>1</w:t>
      </w:r>
      <w:r w:rsidRPr="00114CD5">
        <w:rPr>
          <w:b/>
          <w:sz w:val="20"/>
          <w:szCs w:val="20"/>
        </w:rPr>
        <w:t>, М.И</w:t>
      </w:r>
      <w:r w:rsidRPr="003E2CD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3E2CDD">
        <w:rPr>
          <w:b/>
          <w:sz w:val="20"/>
          <w:szCs w:val="20"/>
        </w:rPr>
        <w:t>Дюба</w:t>
      </w:r>
      <w:r w:rsidRPr="00FA35BF">
        <w:rPr>
          <w:sz w:val="20"/>
          <w:szCs w:val="20"/>
          <w:vertAlign w:val="superscript"/>
        </w:rPr>
        <w:t>2</w:t>
      </w:r>
      <w:r w:rsidRPr="003E2CDD">
        <w:rPr>
          <w:b/>
          <w:sz w:val="20"/>
          <w:szCs w:val="20"/>
        </w:rPr>
        <w:t>, П.П.</w:t>
      </w:r>
      <w:r>
        <w:rPr>
          <w:b/>
          <w:sz w:val="20"/>
          <w:szCs w:val="20"/>
        </w:rPr>
        <w:t xml:space="preserve"> </w:t>
      </w:r>
      <w:r w:rsidRPr="003E2CDD">
        <w:rPr>
          <w:b/>
          <w:sz w:val="20"/>
          <w:szCs w:val="20"/>
        </w:rPr>
        <w:t>Мордечко</w:t>
      </w:r>
      <w:r>
        <w:rPr>
          <w:sz w:val="20"/>
          <w:szCs w:val="20"/>
          <w:vertAlign w:val="superscript"/>
        </w:rPr>
        <w:t>2</w:t>
      </w:r>
      <w:r w:rsidRPr="003E2CDD">
        <w:rPr>
          <w:b/>
          <w:sz w:val="20"/>
          <w:szCs w:val="20"/>
        </w:rPr>
        <w:t xml:space="preserve"> </w:t>
      </w:r>
    </w:p>
    <w:p w:rsidR="00A34515" w:rsidRDefault="00A34515" w:rsidP="00A34515">
      <w:pPr>
        <w:pStyle w:val="aa"/>
        <w:widowControl w:val="0"/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– Варшавский сельскохозяйственный университет, </w:t>
      </w:r>
    </w:p>
    <w:p w:rsidR="00A34515" w:rsidRDefault="00A34515" w:rsidP="00A34515">
      <w:pPr>
        <w:pStyle w:val="aa"/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г. Варшава, Польша;</w:t>
      </w:r>
    </w:p>
    <w:p w:rsidR="00A34515" w:rsidRPr="006C37EC" w:rsidRDefault="00A34515" w:rsidP="00A34515">
      <w:pPr>
        <w:pStyle w:val="aa"/>
        <w:widowControl w:val="0"/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– </w:t>
      </w:r>
      <w:r w:rsidRPr="006C37EC">
        <w:rPr>
          <w:sz w:val="20"/>
          <w:szCs w:val="20"/>
        </w:rPr>
        <w:t>УО «Гродненский государственный аграрный университет»</w:t>
      </w:r>
      <w:r>
        <w:rPr>
          <w:sz w:val="20"/>
          <w:szCs w:val="20"/>
        </w:rPr>
        <w:t>,</w:t>
      </w:r>
    </w:p>
    <w:p w:rsidR="00A34515" w:rsidRPr="006C37EC" w:rsidRDefault="00A34515" w:rsidP="00A34515">
      <w:pPr>
        <w:pStyle w:val="aa"/>
        <w:widowControl w:val="0"/>
        <w:spacing w:after="0"/>
        <w:rPr>
          <w:sz w:val="20"/>
          <w:szCs w:val="20"/>
        </w:rPr>
      </w:pPr>
      <w:r w:rsidRPr="006C37EC">
        <w:rPr>
          <w:sz w:val="20"/>
          <w:szCs w:val="20"/>
        </w:rPr>
        <w:t>г. Гродно, Республика Беларусь</w:t>
      </w:r>
      <w:r>
        <w:rPr>
          <w:sz w:val="20"/>
          <w:szCs w:val="20"/>
        </w:rPr>
        <w:t xml:space="preserve"> </w:t>
      </w:r>
    </w:p>
    <w:p w:rsidR="00A34515" w:rsidRPr="00323309" w:rsidRDefault="00A34515" w:rsidP="00A34515">
      <w:pPr>
        <w:pStyle w:val="a7"/>
        <w:widowControl w:val="0"/>
        <w:spacing w:after="0"/>
        <w:ind w:left="0"/>
        <w:jc w:val="center"/>
        <w:rPr>
          <w:bCs/>
          <w:i/>
          <w:iCs/>
          <w:sz w:val="16"/>
          <w:szCs w:val="16"/>
        </w:rPr>
      </w:pPr>
    </w:p>
    <w:p w:rsidR="00A34515" w:rsidRDefault="00A34515" w:rsidP="00A34515">
      <w:pPr>
        <w:widowControl w:val="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(Поступила в редакцию 04.06.2010 г.)</w:t>
      </w:r>
    </w:p>
    <w:p w:rsidR="00A34515" w:rsidRPr="00114CD5" w:rsidRDefault="00A34515" w:rsidP="00A34515">
      <w:pPr>
        <w:widowControl w:val="0"/>
        <w:jc w:val="center"/>
        <w:rPr>
          <w:sz w:val="20"/>
          <w:szCs w:val="20"/>
        </w:rPr>
      </w:pPr>
    </w:p>
    <w:p w:rsidR="00A34515" w:rsidRPr="00B91CC6" w:rsidRDefault="00A34515" w:rsidP="00A34515">
      <w:pPr>
        <w:widowControl w:val="0"/>
        <w:ind w:firstLine="284"/>
        <w:jc w:val="both"/>
        <w:rPr>
          <w:i/>
          <w:sz w:val="16"/>
          <w:szCs w:val="16"/>
        </w:rPr>
      </w:pPr>
      <w:r w:rsidRPr="00B91CC6">
        <w:rPr>
          <w:b/>
          <w:i/>
          <w:sz w:val="16"/>
          <w:szCs w:val="16"/>
        </w:rPr>
        <w:t xml:space="preserve">Аннотация. </w:t>
      </w:r>
      <w:r w:rsidRPr="00B91CC6">
        <w:rPr>
          <w:bCs/>
          <w:i/>
          <w:sz w:val="16"/>
          <w:szCs w:val="16"/>
        </w:rPr>
        <w:t>В</w:t>
      </w:r>
      <w:r w:rsidRPr="00B91CC6">
        <w:rPr>
          <w:i/>
          <w:sz w:val="16"/>
          <w:szCs w:val="16"/>
        </w:rPr>
        <w:t xml:space="preserve"> результате проведенных исследований установлено, что замена а</w:t>
      </w:r>
      <w:r w:rsidRPr="00B91CC6">
        <w:rPr>
          <w:i/>
          <w:sz w:val="16"/>
          <w:szCs w:val="16"/>
        </w:rPr>
        <w:t>н</w:t>
      </w:r>
      <w:r w:rsidRPr="00B91CC6">
        <w:rPr>
          <w:i/>
          <w:sz w:val="16"/>
          <w:szCs w:val="16"/>
        </w:rPr>
        <w:t>тибиотика флавомицина пробиотиками ТоуоСеrin и Bactocell, пребиотиком BIO-MOS, а также оксидом цинка в рационах молодняка свиней на откорме не сопровождается су</w:t>
      </w:r>
      <w:r>
        <w:rPr>
          <w:i/>
          <w:sz w:val="16"/>
          <w:szCs w:val="16"/>
        </w:rPr>
        <w:t xml:space="preserve">щественным </w:t>
      </w:r>
      <w:r w:rsidRPr="00B91CC6">
        <w:rPr>
          <w:i/>
          <w:sz w:val="16"/>
          <w:szCs w:val="16"/>
        </w:rPr>
        <w:t>снижением откормочных качеств, при этом наблюдается тенденция повышения мясных качеств животных</w:t>
      </w:r>
      <w:r>
        <w:rPr>
          <w:i/>
          <w:sz w:val="16"/>
          <w:szCs w:val="16"/>
        </w:rPr>
        <w:t xml:space="preserve"> при использовании в кормл</w:t>
      </w:r>
      <w:r>
        <w:rPr>
          <w:i/>
          <w:sz w:val="16"/>
          <w:szCs w:val="16"/>
        </w:rPr>
        <w:t>е</w:t>
      </w:r>
      <w:r>
        <w:rPr>
          <w:i/>
          <w:sz w:val="16"/>
          <w:szCs w:val="16"/>
        </w:rPr>
        <w:t xml:space="preserve">нии </w:t>
      </w:r>
      <w:r w:rsidRPr="00B91CC6">
        <w:rPr>
          <w:i/>
          <w:sz w:val="16"/>
          <w:szCs w:val="16"/>
        </w:rPr>
        <w:t>пробиотика Bactocell и пребиотика BIO-MOS и их снижения – при применении пробиотика ТоуоСеrin и оксида цинка, однако эконом</w:t>
      </w:r>
      <w:r w:rsidRPr="00B91CC6">
        <w:rPr>
          <w:i/>
          <w:sz w:val="16"/>
          <w:szCs w:val="16"/>
        </w:rPr>
        <w:t>и</w:t>
      </w:r>
      <w:r w:rsidRPr="00B91CC6">
        <w:rPr>
          <w:i/>
          <w:sz w:val="16"/>
          <w:szCs w:val="16"/>
        </w:rPr>
        <w:t>ческая эффективность производства свинины при и</w:t>
      </w:r>
      <w:r w:rsidRPr="00B91CC6">
        <w:rPr>
          <w:i/>
          <w:sz w:val="16"/>
          <w:szCs w:val="16"/>
        </w:rPr>
        <w:t>с</w:t>
      </w:r>
      <w:r w:rsidRPr="00B91CC6">
        <w:rPr>
          <w:i/>
          <w:sz w:val="16"/>
          <w:szCs w:val="16"/>
        </w:rPr>
        <w:t xml:space="preserve">пользовании флавомицина выше на 2,1-10,9%.  </w:t>
      </w:r>
    </w:p>
    <w:p w:rsidR="00A34515" w:rsidRPr="00114CD5" w:rsidRDefault="00A34515" w:rsidP="00A34515">
      <w:pPr>
        <w:pStyle w:val="2"/>
        <w:keepNext w:val="0"/>
        <w:widowControl w:val="0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  <w:lang w:val="en-US"/>
        </w:rPr>
      </w:pPr>
      <w:r w:rsidRPr="00B91CC6">
        <w:rPr>
          <w:rFonts w:ascii="Times New Roman" w:hAnsi="Times New Roman" w:cs="Times New Roman"/>
          <w:sz w:val="16"/>
          <w:szCs w:val="16"/>
          <w:lang w:val="en-US"/>
        </w:rPr>
        <w:t>Summary.</w:t>
      </w:r>
      <w:r>
        <w:rPr>
          <w:rFonts w:ascii="Times New Roman" w:hAnsi="Times New Roman" w:cs="Times New Roman"/>
          <w:b w:val="0"/>
          <w:sz w:val="16"/>
          <w:szCs w:val="16"/>
          <w:lang w:val="en-US"/>
        </w:rPr>
        <w:t xml:space="preserve"> </w:t>
      </w:r>
      <w:r w:rsidRPr="009B28ED">
        <w:rPr>
          <w:rFonts w:ascii="Times New Roman" w:hAnsi="Times New Roman" w:cs="Times New Roman"/>
          <w:b w:val="0"/>
          <w:sz w:val="16"/>
          <w:szCs w:val="16"/>
          <w:lang w:val="en-US"/>
        </w:rPr>
        <w:t>As a result of carried out researches it fixed, that changing of an antibiotic flavomicine to probiotic ТоуоСеrin and Bactocell, prebio</w:t>
      </w:r>
      <w:r w:rsidRPr="009B28ED">
        <w:rPr>
          <w:rFonts w:ascii="Times New Roman" w:hAnsi="Times New Roman" w:cs="Times New Roman"/>
          <w:b w:val="0"/>
          <w:sz w:val="16"/>
          <w:szCs w:val="16"/>
          <w:lang w:val="en-US"/>
        </w:rPr>
        <w:t>t</w:t>
      </w:r>
      <w:r w:rsidRPr="009B28ED">
        <w:rPr>
          <w:rFonts w:ascii="Times New Roman" w:hAnsi="Times New Roman" w:cs="Times New Roman"/>
          <w:b w:val="0"/>
          <w:sz w:val="16"/>
          <w:szCs w:val="16"/>
          <w:lang w:val="en-US"/>
        </w:rPr>
        <w:t>ic BIO-MOS, and also oxide of zinc in rations of young plants of pigs on a fattening it is not accompanied by essential decrease of feeding qualities, thus the tendency of rising of meat qualities of animals is observed at use in a feeding of probiotic Bactocell and prebiotic BIO-MOS and their d</w:t>
      </w:r>
      <w:r w:rsidRPr="009B28ED">
        <w:rPr>
          <w:rFonts w:ascii="Times New Roman" w:hAnsi="Times New Roman" w:cs="Times New Roman"/>
          <w:b w:val="0"/>
          <w:sz w:val="16"/>
          <w:szCs w:val="16"/>
          <w:lang w:val="en-US"/>
        </w:rPr>
        <w:t>e</w:t>
      </w:r>
      <w:r w:rsidRPr="009B28ED">
        <w:rPr>
          <w:rFonts w:ascii="Times New Roman" w:hAnsi="Times New Roman" w:cs="Times New Roman"/>
          <w:b w:val="0"/>
          <w:sz w:val="16"/>
          <w:szCs w:val="16"/>
          <w:lang w:val="en-US"/>
        </w:rPr>
        <w:t xml:space="preserve">crease - at application of probiotic ТоуоСеrin and oxide of zinc, however economic efficiency of manufacture of pork at use of flavomicine is higher 2,1-10,9 %. </w:t>
      </w:r>
    </w:p>
    <w:p w:rsidR="00A34515" w:rsidRPr="00323309" w:rsidRDefault="00A34515" w:rsidP="00A34515">
      <w:pPr>
        <w:pStyle w:val="a7"/>
        <w:widowControl w:val="0"/>
        <w:spacing w:after="0"/>
        <w:ind w:left="0" w:firstLine="0"/>
        <w:jc w:val="center"/>
        <w:rPr>
          <w:bCs/>
          <w:i/>
          <w:iCs/>
          <w:sz w:val="16"/>
          <w:szCs w:val="16"/>
          <w:lang w:val="en-US"/>
        </w:rPr>
      </w:pPr>
    </w:p>
    <w:p w:rsidR="00A34515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9B28ED">
        <w:rPr>
          <w:b/>
          <w:bCs/>
          <w:iCs/>
          <w:sz w:val="20"/>
        </w:rPr>
        <w:t>Введение.</w:t>
      </w:r>
      <w:r>
        <w:rPr>
          <w:b/>
          <w:bCs/>
          <w:iCs/>
          <w:sz w:val="20"/>
        </w:rPr>
        <w:t xml:space="preserve"> </w:t>
      </w:r>
      <w:r>
        <w:rPr>
          <w:sz w:val="20"/>
        </w:rPr>
        <w:t xml:space="preserve">С 50-х годов </w:t>
      </w:r>
      <w:r w:rsidRPr="006C37EC">
        <w:rPr>
          <w:sz w:val="20"/>
        </w:rPr>
        <w:t>прошлого века для повышения эффективности производства продукции животн</w:t>
      </w:r>
      <w:r w:rsidRPr="006C37EC">
        <w:rPr>
          <w:sz w:val="20"/>
        </w:rPr>
        <w:t>о</w:t>
      </w:r>
      <w:r w:rsidRPr="006C37EC">
        <w:rPr>
          <w:sz w:val="20"/>
        </w:rPr>
        <w:t>водства в корм</w:t>
      </w:r>
      <w:r>
        <w:rPr>
          <w:sz w:val="20"/>
        </w:rPr>
        <w:t>лении моног</w:t>
      </w:r>
      <w:r>
        <w:rPr>
          <w:sz w:val="20"/>
        </w:rPr>
        <w:t>а</w:t>
      </w:r>
      <w:r>
        <w:rPr>
          <w:sz w:val="20"/>
        </w:rPr>
        <w:t>стрич</w:t>
      </w:r>
      <w:r w:rsidRPr="006C37EC">
        <w:rPr>
          <w:sz w:val="20"/>
        </w:rPr>
        <w:t>ных животных и птицы начали широко использоват</w:t>
      </w:r>
      <w:r>
        <w:rPr>
          <w:sz w:val="20"/>
        </w:rPr>
        <w:t xml:space="preserve">ь различные кормовые добавки, в </w:t>
      </w:r>
      <w:r w:rsidRPr="006C37EC">
        <w:rPr>
          <w:sz w:val="20"/>
        </w:rPr>
        <w:t>том числе антибиотики. Многолетнее использование подтвердило их эрготропное действие и выс</w:t>
      </w:r>
      <w:r w:rsidRPr="006C37EC">
        <w:rPr>
          <w:sz w:val="20"/>
        </w:rPr>
        <w:t>о</w:t>
      </w:r>
      <w:r w:rsidRPr="006C37EC">
        <w:rPr>
          <w:sz w:val="20"/>
        </w:rPr>
        <w:t xml:space="preserve">кую эффективность при применении в условиях крупнотоварных комплексов </w:t>
      </w:r>
      <w:r w:rsidRPr="006C37EC">
        <w:rPr>
          <w:sz w:val="20"/>
        </w:rPr>
        <w:sym w:font="Symbol" w:char="F05B"/>
      </w:r>
      <w:r w:rsidRPr="006C37EC">
        <w:rPr>
          <w:sz w:val="20"/>
        </w:rPr>
        <w:t>1</w:t>
      </w:r>
      <w:r w:rsidRPr="006C37EC">
        <w:rPr>
          <w:sz w:val="20"/>
        </w:rPr>
        <w:sym w:font="Symbol" w:char="F05D"/>
      </w:r>
      <w:r w:rsidRPr="006C37EC">
        <w:rPr>
          <w:sz w:val="20"/>
        </w:rPr>
        <w:t>.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6C37EC">
        <w:rPr>
          <w:sz w:val="20"/>
        </w:rPr>
        <w:t>Более сорока лет тому назад было установлено, что устойчивость к антибиотикам может передаваться от п</w:t>
      </w:r>
      <w:r w:rsidRPr="006C37EC">
        <w:rPr>
          <w:sz w:val="20"/>
        </w:rPr>
        <w:t>а</w:t>
      </w:r>
      <w:r w:rsidRPr="006C37EC">
        <w:rPr>
          <w:sz w:val="20"/>
        </w:rPr>
        <w:t>тогенов животных человеку. В течение многих лет отмечен систематический рост устойчивости пат</w:t>
      </w:r>
      <w:r w:rsidRPr="006C37EC">
        <w:rPr>
          <w:sz w:val="20"/>
        </w:rPr>
        <w:t>о</w:t>
      </w:r>
      <w:r w:rsidRPr="006C37EC">
        <w:rPr>
          <w:sz w:val="20"/>
        </w:rPr>
        <w:t>генных бактерий при постоянном увеличе</w:t>
      </w:r>
      <w:r>
        <w:rPr>
          <w:sz w:val="20"/>
        </w:rPr>
        <w:t>нии использования антиби</w:t>
      </w:r>
      <w:r>
        <w:rPr>
          <w:sz w:val="20"/>
        </w:rPr>
        <w:t>о</w:t>
      </w:r>
      <w:r>
        <w:rPr>
          <w:sz w:val="20"/>
        </w:rPr>
        <w:t xml:space="preserve">тиков. </w:t>
      </w:r>
      <w:r w:rsidRPr="006C37EC">
        <w:rPr>
          <w:sz w:val="20"/>
        </w:rPr>
        <w:t>Образование перекрестной устойчивости и антибиотико-устойчивых болезнетворных штаммов бактерий для людей и живо</w:t>
      </w:r>
      <w:r w:rsidRPr="006C37EC">
        <w:rPr>
          <w:sz w:val="20"/>
        </w:rPr>
        <w:t>т</w:t>
      </w:r>
      <w:r w:rsidRPr="006C37EC">
        <w:rPr>
          <w:sz w:val="20"/>
        </w:rPr>
        <w:t>ных, уменьшение активности антибиотиков, используемых в медицине и ветеринарии, загрязнение окружающей среды через антибиотик</w:t>
      </w:r>
      <w:r w:rsidRPr="006C37EC">
        <w:rPr>
          <w:sz w:val="20"/>
        </w:rPr>
        <w:t>о</w:t>
      </w:r>
      <w:r w:rsidRPr="006C37EC">
        <w:rPr>
          <w:sz w:val="20"/>
        </w:rPr>
        <w:t>вые стимуляторы роста (АСР), а также остатки антибиотиков в продуктах животного происхождения способс</w:t>
      </w:r>
      <w:r w:rsidRPr="006C37EC">
        <w:rPr>
          <w:sz w:val="20"/>
        </w:rPr>
        <w:t>т</w:t>
      </w:r>
      <w:r w:rsidRPr="006C37EC">
        <w:rPr>
          <w:sz w:val="20"/>
        </w:rPr>
        <w:t>вовали ограничению их использ</w:t>
      </w:r>
      <w:r w:rsidRPr="006C37EC">
        <w:rPr>
          <w:sz w:val="20"/>
        </w:rPr>
        <w:t>о</w:t>
      </w:r>
      <w:r w:rsidRPr="006C37EC">
        <w:rPr>
          <w:sz w:val="20"/>
        </w:rPr>
        <w:t xml:space="preserve">вания в животноводстве </w:t>
      </w:r>
      <w:r w:rsidRPr="006C37EC">
        <w:rPr>
          <w:sz w:val="20"/>
        </w:rPr>
        <w:sym w:font="Symbol" w:char="F05B"/>
      </w:r>
      <w:r w:rsidRPr="006C37EC">
        <w:rPr>
          <w:sz w:val="20"/>
        </w:rPr>
        <w:t>4</w:t>
      </w:r>
      <w:r w:rsidRPr="006C37EC">
        <w:rPr>
          <w:sz w:val="20"/>
        </w:rPr>
        <w:sym w:font="Symbol" w:char="F05D"/>
      </w:r>
      <w:r w:rsidRPr="006C37EC">
        <w:rPr>
          <w:sz w:val="20"/>
        </w:rPr>
        <w:t>.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>
        <w:rPr>
          <w:sz w:val="20"/>
        </w:rPr>
        <w:t xml:space="preserve">В 1999 </w:t>
      </w:r>
      <w:r w:rsidRPr="006C37EC">
        <w:rPr>
          <w:sz w:val="20"/>
        </w:rPr>
        <w:t>году Европейский Союз ввёл запрет на использовани</w:t>
      </w:r>
      <w:r>
        <w:rPr>
          <w:sz w:val="20"/>
        </w:rPr>
        <w:t xml:space="preserve">е многих кормовых антибиотиков. </w:t>
      </w:r>
      <w:r w:rsidRPr="006C37EC">
        <w:rPr>
          <w:sz w:val="20"/>
        </w:rPr>
        <w:t>Всё более высокие требования, предъявляемые потребителями к качеству продукции, а также ее высокая себ</w:t>
      </w:r>
      <w:r w:rsidRPr="006C37EC">
        <w:rPr>
          <w:sz w:val="20"/>
        </w:rPr>
        <w:t>е</w:t>
      </w:r>
      <w:r>
        <w:rPr>
          <w:sz w:val="20"/>
        </w:rPr>
        <w:t>стоимость</w:t>
      </w:r>
      <w:r w:rsidRPr="006C37EC">
        <w:rPr>
          <w:sz w:val="20"/>
        </w:rPr>
        <w:t xml:space="preserve"> вынуждают искать альтернативные решения по отношению к АСР.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>
        <w:rPr>
          <w:sz w:val="20"/>
        </w:rPr>
        <w:t xml:space="preserve">Целью наших </w:t>
      </w:r>
      <w:r w:rsidRPr="006C37EC">
        <w:rPr>
          <w:sz w:val="20"/>
        </w:rPr>
        <w:t>исследований являлось изучение эффективности за</w:t>
      </w:r>
      <w:r>
        <w:rPr>
          <w:sz w:val="20"/>
        </w:rPr>
        <w:t>мены антибиотика флавомицина</w:t>
      </w:r>
      <w:r w:rsidRPr="006C37EC">
        <w:rPr>
          <w:sz w:val="20"/>
        </w:rPr>
        <w:t xml:space="preserve"> проби</w:t>
      </w:r>
      <w:r w:rsidRPr="006C37EC">
        <w:rPr>
          <w:sz w:val="20"/>
        </w:rPr>
        <w:t>о</w:t>
      </w:r>
      <w:r w:rsidRPr="006C37EC">
        <w:rPr>
          <w:sz w:val="20"/>
        </w:rPr>
        <w:t>тиками ТоуоСеrin и Bactocell, пребиотиком BIO-MOS, а также оксидом цинка в рационах молодняка свиней.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>
        <w:rPr>
          <w:b/>
          <w:bCs/>
          <w:iCs/>
          <w:sz w:val="20"/>
        </w:rPr>
        <w:t xml:space="preserve">Материалы и </w:t>
      </w:r>
      <w:r w:rsidRPr="009B28ED">
        <w:rPr>
          <w:b/>
          <w:bCs/>
          <w:iCs/>
          <w:sz w:val="20"/>
        </w:rPr>
        <w:t>методика исследований.</w:t>
      </w:r>
      <w:r w:rsidRPr="006C37EC">
        <w:rPr>
          <w:sz w:val="20"/>
        </w:rPr>
        <w:t xml:space="preserve"> Исследования проводились в Республике Польша на экспериме</w:t>
      </w:r>
      <w:r w:rsidRPr="006C37EC">
        <w:rPr>
          <w:sz w:val="20"/>
        </w:rPr>
        <w:t>н</w:t>
      </w:r>
      <w:r w:rsidRPr="006C37EC">
        <w:rPr>
          <w:sz w:val="20"/>
        </w:rPr>
        <w:t>тальной базе Варшавского сельскохозяйственного университета в соответствии с договором о научном сотру</w:t>
      </w:r>
      <w:r w:rsidRPr="006C37EC">
        <w:rPr>
          <w:sz w:val="20"/>
        </w:rPr>
        <w:t>д</w:t>
      </w:r>
      <w:r w:rsidRPr="006C37EC">
        <w:rPr>
          <w:sz w:val="20"/>
        </w:rPr>
        <w:t xml:space="preserve">ничестве. 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6C37EC">
        <w:rPr>
          <w:sz w:val="20"/>
        </w:rPr>
        <w:t>Эксперимент проводился в два этапа. На каждом этапе методом пар-аналогов было сформировано по три группы животных по 16 голов в каждой. В первом опыте изучалась эффективность замены антибиотика флав</w:t>
      </w:r>
      <w:r w:rsidRPr="006C37EC">
        <w:rPr>
          <w:sz w:val="20"/>
        </w:rPr>
        <w:t>о</w:t>
      </w:r>
      <w:r w:rsidRPr="006C37EC">
        <w:rPr>
          <w:sz w:val="20"/>
        </w:rPr>
        <w:t xml:space="preserve">мицин пробиотиком ТоуоСеrin (группа О1) и оксидом цинка (группа О2). Пробиотик ТоуоСеrin скармливали в течение всего опыта в количестве 0,1% от массы комбикорма. Оксид цинка использовали только в первой фазе откорма (с 21 до </w:t>
      </w:r>
      <w:smartTag w:uri="urn:schemas-microsoft-com:office:smarttags" w:element="metricconverter">
        <w:smartTagPr>
          <w:attr w:name="ProductID" w:val="55 кг"/>
        </w:smartTagPr>
        <w:r w:rsidRPr="006C37EC">
          <w:rPr>
            <w:sz w:val="20"/>
          </w:rPr>
          <w:t>55 кг</w:t>
        </w:r>
      </w:smartTag>
      <w:r w:rsidRPr="006C37EC">
        <w:rPr>
          <w:sz w:val="20"/>
        </w:rPr>
        <w:t xml:space="preserve">) в количестве </w:t>
      </w:r>
      <w:smartTag w:uri="urn:schemas-microsoft-com:office:smarttags" w:element="metricconverter">
        <w:smartTagPr>
          <w:attr w:name="ProductID" w:val="0,5 кг"/>
        </w:smartTagPr>
        <w:r w:rsidRPr="006C37EC">
          <w:rPr>
            <w:sz w:val="20"/>
          </w:rPr>
          <w:t>0,5 кг</w:t>
        </w:r>
      </w:smartTag>
      <w:r w:rsidRPr="006C37EC">
        <w:rPr>
          <w:sz w:val="20"/>
        </w:rPr>
        <w:t xml:space="preserve"> на тонну комбикорма. Животные контрольной группы получали наиболее распространенный антибиотик флавомицин (группа К) согласно инс</w:t>
      </w:r>
      <w:r w:rsidRPr="006C37EC">
        <w:rPr>
          <w:sz w:val="20"/>
        </w:rPr>
        <w:t>т</w:t>
      </w:r>
      <w:r w:rsidRPr="006C37EC">
        <w:rPr>
          <w:sz w:val="20"/>
        </w:rPr>
        <w:t xml:space="preserve">рукции о его применении. 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>
        <w:rPr>
          <w:sz w:val="20"/>
        </w:rPr>
        <w:t xml:space="preserve">Во втором </w:t>
      </w:r>
      <w:r w:rsidRPr="006C37EC">
        <w:rPr>
          <w:sz w:val="20"/>
        </w:rPr>
        <w:t>опыте изучалась эффективность замены флавомицина (группа К)</w:t>
      </w:r>
      <w:r>
        <w:rPr>
          <w:sz w:val="20"/>
        </w:rPr>
        <w:t xml:space="preserve"> </w:t>
      </w:r>
      <w:r w:rsidRPr="006C37EC">
        <w:rPr>
          <w:sz w:val="20"/>
        </w:rPr>
        <w:t>пробиотиком Bactocell (группа О1) и пребиотиком BIO-MOS (группа О2). Пробиотик Bactocell скармливали в течение всего опыта в количес</w:t>
      </w:r>
      <w:r w:rsidRPr="006C37EC">
        <w:rPr>
          <w:sz w:val="20"/>
        </w:rPr>
        <w:t>т</w:t>
      </w:r>
      <w:r w:rsidRPr="006C37EC">
        <w:rPr>
          <w:sz w:val="20"/>
        </w:rPr>
        <w:t>ве 0,01%, а пребиотик BIO-MOS – 0,1% в первую ф</w:t>
      </w:r>
      <w:r w:rsidRPr="006C37EC">
        <w:rPr>
          <w:sz w:val="20"/>
        </w:rPr>
        <w:t>а</w:t>
      </w:r>
      <w:r w:rsidRPr="006C37EC">
        <w:rPr>
          <w:sz w:val="20"/>
        </w:rPr>
        <w:t>зу откорма.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6C37EC">
        <w:rPr>
          <w:sz w:val="20"/>
        </w:rPr>
        <w:t>Для откорма свиней использовали комбикорм, приготовленный с</w:t>
      </w:r>
      <w:r w:rsidRPr="006C37EC">
        <w:rPr>
          <w:sz w:val="20"/>
        </w:rPr>
        <w:t>о</w:t>
      </w:r>
      <w:r>
        <w:rPr>
          <w:sz w:val="20"/>
        </w:rPr>
        <w:t>гласно существующим</w:t>
      </w:r>
      <w:r w:rsidRPr="006C37EC">
        <w:rPr>
          <w:sz w:val="20"/>
        </w:rPr>
        <w:t xml:space="preserve"> в Польше норм</w:t>
      </w:r>
      <w:r>
        <w:rPr>
          <w:sz w:val="20"/>
        </w:rPr>
        <w:t>ам кормления свиней (1993)</w:t>
      </w:r>
      <w:r w:rsidRPr="006C37EC">
        <w:rPr>
          <w:sz w:val="20"/>
        </w:rPr>
        <w:t xml:space="preserve"> из следующих компонентов: ячмень (53,5-59,0%) и пшеница (25%), с</w:t>
      </w:r>
      <w:r w:rsidRPr="006C37EC">
        <w:rPr>
          <w:sz w:val="20"/>
        </w:rPr>
        <w:t>о</w:t>
      </w:r>
      <w:r w:rsidRPr="006C37EC">
        <w:rPr>
          <w:sz w:val="20"/>
        </w:rPr>
        <w:t xml:space="preserve">евый шрот (6,0-11,5%), мука мясокостная (5%), премикс </w:t>
      </w:r>
      <w:r w:rsidRPr="006C37EC">
        <w:rPr>
          <w:sz w:val="20"/>
          <w:lang w:val="en-US"/>
        </w:rPr>
        <w:t>Lidermix</w:t>
      </w:r>
      <w:r w:rsidRPr="006C37EC">
        <w:rPr>
          <w:sz w:val="20"/>
        </w:rPr>
        <w:t xml:space="preserve"> </w:t>
      </w:r>
      <w:r w:rsidRPr="006C37EC">
        <w:rPr>
          <w:sz w:val="20"/>
          <w:lang w:val="en-US"/>
        </w:rPr>
        <w:t>T</w:t>
      </w:r>
      <w:r w:rsidRPr="006C37EC">
        <w:rPr>
          <w:sz w:val="20"/>
        </w:rPr>
        <w:t xml:space="preserve"> (5%) </w:t>
      </w:r>
      <w:r w:rsidRPr="006C37EC">
        <w:rPr>
          <w:sz w:val="20"/>
        </w:rPr>
        <w:sym w:font="Symbol" w:char="F05B"/>
      </w:r>
      <w:r w:rsidRPr="006C37EC">
        <w:rPr>
          <w:sz w:val="20"/>
        </w:rPr>
        <w:t>2</w:t>
      </w:r>
      <w:r w:rsidRPr="006C37EC">
        <w:rPr>
          <w:sz w:val="20"/>
        </w:rPr>
        <w:sym w:font="Symbol" w:char="F05D"/>
      </w:r>
      <w:r w:rsidRPr="006C37EC">
        <w:rPr>
          <w:sz w:val="20"/>
        </w:rPr>
        <w:t xml:space="preserve">. Откорм был разделен на два периода: I фаза от 21 до </w:t>
      </w:r>
      <w:smartTag w:uri="urn:schemas-microsoft-com:office:smarttags" w:element="metricconverter">
        <w:smartTagPr>
          <w:attr w:name="ProductID" w:val="55 кг"/>
        </w:smartTagPr>
        <w:r w:rsidRPr="006C37EC">
          <w:rPr>
            <w:sz w:val="20"/>
          </w:rPr>
          <w:t>55 кг</w:t>
        </w:r>
      </w:smartTag>
      <w:r w:rsidRPr="006C37EC">
        <w:rPr>
          <w:sz w:val="20"/>
        </w:rPr>
        <w:t xml:space="preserve">, II фаза от 55 до </w:t>
      </w:r>
      <w:smartTag w:uri="urn:schemas-microsoft-com:office:smarttags" w:element="metricconverter">
        <w:smartTagPr>
          <w:attr w:name="ProductID" w:val="100 кг"/>
        </w:smartTagPr>
        <w:r w:rsidRPr="006C37EC">
          <w:rPr>
            <w:sz w:val="20"/>
          </w:rPr>
          <w:t>100 кг</w:t>
        </w:r>
      </w:smartTag>
      <w:r w:rsidRPr="006C37EC">
        <w:rPr>
          <w:sz w:val="20"/>
        </w:rPr>
        <w:t xml:space="preserve"> живой массы свиней. 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6C37EC">
        <w:rPr>
          <w:sz w:val="20"/>
        </w:rPr>
        <w:t xml:space="preserve">Питательная ценность комбикорма составила 12,3 МДж обменной энергии и </w:t>
      </w:r>
      <w:smartTag w:uri="urn:schemas-microsoft-com:office:smarttags" w:element="metricconverter">
        <w:smartTagPr>
          <w:attr w:name="ProductID" w:val="158 г"/>
        </w:smartTagPr>
        <w:r w:rsidRPr="006C37EC">
          <w:rPr>
            <w:sz w:val="20"/>
          </w:rPr>
          <w:t>158 г</w:t>
        </w:r>
      </w:smartTag>
      <w:r w:rsidRPr="006C37EC">
        <w:rPr>
          <w:sz w:val="20"/>
        </w:rPr>
        <w:t xml:space="preserve"> сырого протеина в I п</w:t>
      </w:r>
      <w:r w:rsidRPr="006C37EC">
        <w:rPr>
          <w:sz w:val="20"/>
        </w:rPr>
        <w:t>е</w:t>
      </w:r>
      <w:r w:rsidRPr="006C37EC">
        <w:rPr>
          <w:sz w:val="20"/>
        </w:rPr>
        <w:t xml:space="preserve">риод откорма и 12,2 МДж обменной энергии и </w:t>
      </w:r>
      <w:smartTag w:uri="urn:schemas-microsoft-com:office:smarttags" w:element="metricconverter">
        <w:smartTagPr>
          <w:attr w:name="ProductID" w:val="140 г"/>
        </w:smartTagPr>
        <w:r w:rsidRPr="006C37EC">
          <w:rPr>
            <w:sz w:val="20"/>
          </w:rPr>
          <w:t>140 г</w:t>
        </w:r>
      </w:smartTag>
      <w:r>
        <w:rPr>
          <w:sz w:val="20"/>
        </w:rPr>
        <w:t xml:space="preserve"> </w:t>
      </w:r>
      <w:r w:rsidRPr="006C37EC">
        <w:rPr>
          <w:sz w:val="20"/>
        </w:rPr>
        <w:t>сырого протеина во II период откорма. Соде</w:t>
      </w:r>
      <w:r w:rsidRPr="006C37EC">
        <w:rPr>
          <w:sz w:val="20"/>
        </w:rPr>
        <w:t>р</w:t>
      </w:r>
      <w:r w:rsidRPr="006C37EC">
        <w:rPr>
          <w:sz w:val="20"/>
        </w:rPr>
        <w:t>жание свиней было индивидуальным, кормление – двукратным с по</w:t>
      </w:r>
      <w:r>
        <w:rPr>
          <w:sz w:val="20"/>
        </w:rPr>
        <w:t xml:space="preserve">стоянным доступом к воде. </w:t>
      </w:r>
      <w:r w:rsidRPr="006C37EC">
        <w:rPr>
          <w:sz w:val="20"/>
        </w:rPr>
        <w:t>Условия содержания соотве</w:t>
      </w:r>
      <w:r w:rsidRPr="006C37EC">
        <w:rPr>
          <w:sz w:val="20"/>
        </w:rPr>
        <w:t>т</w:t>
      </w:r>
      <w:r w:rsidRPr="006C37EC">
        <w:rPr>
          <w:sz w:val="20"/>
        </w:rPr>
        <w:t>ствовали зо</w:t>
      </w:r>
      <w:r w:rsidRPr="006C37EC">
        <w:rPr>
          <w:sz w:val="20"/>
        </w:rPr>
        <w:t>о</w:t>
      </w:r>
      <w:r w:rsidRPr="006C37EC">
        <w:rPr>
          <w:sz w:val="20"/>
        </w:rPr>
        <w:t xml:space="preserve">гигиеническим нормам. </w:t>
      </w:r>
    </w:p>
    <w:p w:rsidR="00A34515" w:rsidRPr="006C37EC" w:rsidRDefault="00A34515" w:rsidP="00A34515">
      <w:pPr>
        <w:widowControl w:val="0"/>
        <w:ind w:firstLine="284"/>
        <w:jc w:val="both"/>
        <w:rPr>
          <w:sz w:val="20"/>
          <w:szCs w:val="20"/>
        </w:rPr>
      </w:pPr>
      <w:r w:rsidRPr="006C37EC">
        <w:rPr>
          <w:sz w:val="20"/>
          <w:szCs w:val="20"/>
        </w:rPr>
        <w:t>При достижении животными живой массы 100 кг все свиньи был</w:t>
      </w:r>
      <w:r>
        <w:rPr>
          <w:sz w:val="20"/>
          <w:szCs w:val="20"/>
        </w:rPr>
        <w:t xml:space="preserve">и подвергнуты </w:t>
      </w:r>
      <w:r w:rsidRPr="006C37EC">
        <w:rPr>
          <w:sz w:val="20"/>
          <w:szCs w:val="20"/>
        </w:rPr>
        <w:t>контрольному убою согла</w:t>
      </w:r>
      <w:r w:rsidRPr="006C37EC">
        <w:rPr>
          <w:sz w:val="20"/>
          <w:szCs w:val="20"/>
        </w:rPr>
        <w:t>с</w:t>
      </w:r>
      <w:r w:rsidRPr="006C37EC">
        <w:rPr>
          <w:sz w:val="20"/>
          <w:szCs w:val="20"/>
        </w:rPr>
        <w:t>но приятой в Польше метод</w:t>
      </w:r>
      <w:r w:rsidRPr="006C37EC">
        <w:rPr>
          <w:sz w:val="20"/>
          <w:szCs w:val="20"/>
        </w:rPr>
        <w:t>и</w:t>
      </w:r>
      <w:r w:rsidRPr="006C37EC">
        <w:rPr>
          <w:sz w:val="20"/>
          <w:szCs w:val="20"/>
        </w:rPr>
        <w:t>ке, а через 24 часа на правой охлажденной полутуше была выполнена частичная разделка согласно методике SKURzTCh</w:t>
      </w:r>
      <w:r w:rsidRPr="006C37EC">
        <w:rPr>
          <w:color w:val="000000"/>
          <w:sz w:val="20"/>
          <w:szCs w:val="20"/>
        </w:rPr>
        <w:t xml:space="preserve"> (1996) </w:t>
      </w:r>
      <w:r w:rsidRPr="006C37EC">
        <w:rPr>
          <w:sz w:val="20"/>
          <w:szCs w:val="20"/>
        </w:rPr>
        <w:sym w:font="Symbol" w:char="F05B"/>
      </w:r>
      <w:r w:rsidRPr="006C37EC">
        <w:rPr>
          <w:sz w:val="20"/>
          <w:szCs w:val="20"/>
        </w:rPr>
        <w:t>3</w:t>
      </w:r>
      <w:r w:rsidRPr="006C37EC">
        <w:rPr>
          <w:sz w:val="20"/>
          <w:szCs w:val="20"/>
        </w:rPr>
        <w:sym w:font="Symbol" w:char="F05D"/>
      </w:r>
      <w:r w:rsidRPr="006C37EC">
        <w:rPr>
          <w:sz w:val="20"/>
          <w:szCs w:val="20"/>
        </w:rPr>
        <w:t>.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6C37EC">
        <w:rPr>
          <w:sz w:val="20"/>
        </w:rPr>
        <w:t>Для определения химического состава мяса были взяты пробы из длиннейшей мышцы спины (</w:t>
      </w:r>
      <w:r w:rsidRPr="006C37EC">
        <w:rPr>
          <w:i/>
          <w:iCs/>
          <w:sz w:val="20"/>
        </w:rPr>
        <w:t>musculus</w:t>
      </w:r>
      <w:r w:rsidRPr="006C37EC">
        <w:rPr>
          <w:sz w:val="20"/>
        </w:rPr>
        <w:t xml:space="preserve"> </w:t>
      </w:r>
      <w:r w:rsidRPr="006C37EC">
        <w:rPr>
          <w:i/>
          <w:iCs/>
          <w:sz w:val="20"/>
        </w:rPr>
        <w:t>longissimus dorsi</w:t>
      </w:r>
      <w:r>
        <w:rPr>
          <w:sz w:val="20"/>
        </w:rPr>
        <w:t xml:space="preserve">). В жировой фракции </w:t>
      </w:r>
      <w:r w:rsidRPr="006C37EC">
        <w:rPr>
          <w:sz w:val="20"/>
        </w:rPr>
        <w:t>длиннейшей мышцы спины определено содержание нас</w:t>
      </w:r>
      <w:r w:rsidRPr="006C37EC">
        <w:rPr>
          <w:sz w:val="20"/>
        </w:rPr>
        <w:t>ы</w:t>
      </w:r>
      <w:r w:rsidRPr="006C37EC">
        <w:rPr>
          <w:sz w:val="20"/>
        </w:rPr>
        <w:t xml:space="preserve">щенных кислот </w:t>
      </w:r>
      <w:r w:rsidRPr="006C37EC">
        <w:rPr>
          <w:sz w:val="20"/>
        </w:rPr>
        <w:lastRenderedPageBreak/>
        <w:t>– SFA, одноненасыщенных кислот – MUFA, полинен</w:t>
      </w:r>
      <w:r w:rsidRPr="006C37EC">
        <w:rPr>
          <w:sz w:val="20"/>
        </w:rPr>
        <w:t>а</w:t>
      </w:r>
      <w:r w:rsidRPr="006C37EC">
        <w:rPr>
          <w:sz w:val="20"/>
        </w:rPr>
        <w:t>сыщенных кислот – PUFA.</w:t>
      </w:r>
    </w:p>
    <w:p w:rsidR="00A34515" w:rsidRPr="006C37EC" w:rsidRDefault="00A34515" w:rsidP="00A34515">
      <w:pPr>
        <w:widowControl w:val="0"/>
        <w:ind w:firstLine="284"/>
        <w:jc w:val="both"/>
        <w:rPr>
          <w:sz w:val="20"/>
          <w:szCs w:val="20"/>
        </w:rPr>
      </w:pPr>
      <w:r w:rsidRPr="006C37EC">
        <w:rPr>
          <w:sz w:val="20"/>
          <w:szCs w:val="20"/>
        </w:rPr>
        <w:t>Полученные результаты обработаны статистически на ПК с использованием двухфакторного анализа вари</w:t>
      </w:r>
      <w:r w:rsidRPr="006C37EC">
        <w:rPr>
          <w:sz w:val="20"/>
          <w:szCs w:val="20"/>
        </w:rPr>
        <w:t>а</w:t>
      </w:r>
      <w:r w:rsidRPr="006C37EC">
        <w:rPr>
          <w:sz w:val="20"/>
          <w:szCs w:val="20"/>
        </w:rPr>
        <w:t xml:space="preserve">ции (SPSS 10.0). 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B96BAC">
        <w:rPr>
          <w:b/>
          <w:sz w:val="20"/>
        </w:rPr>
        <w:t xml:space="preserve">Результаты исследований и их обсуждение. </w:t>
      </w:r>
      <w:r w:rsidRPr="006C37EC">
        <w:rPr>
          <w:sz w:val="20"/>
        </w:rPr>
        <w:t>Образование большего количества валовой продукции свин</w:t>
      </w:r>
      <w:r w:rsidRPr="006C37EC">
        <w:rPr>
          <w:sz w:val="20"/>
        </w:rPr>
        <w:t>о</w:t>
      </w:r>
      <w:r w:rsidRPr="006C37EC">
        <w:rPr>
          <w:sz w:val="20"/>
        </w:rPr>
        <w:t>водства</w:t>
      </w:r>
      <w:r>
        <w:rPr>
          <w:sz w:val="20"/>
        </w:rPr>
        <w:t xml:space="preserve"> является функцией, прежде всего, </w:t>
      </w:r>
      <w:r w:rsidRPr="006C37EC">
        <w:rPr>
          <w:sz w:val="20"/>
        </w:rPr>
        <w:t>откормочных качеств жив</w:t>
      </w:r>
      <w:r>
        <w:rPr>
          <w:sz w:val="20"/>
        </w:rPr>
        <w:t xml:space="preserve">отных, что подтверждает их важное </w:t>
      </w:r>
      <w:r w:rsidRPr="006C37EC">
        <w:rPr>
          <w:sz w:val="20"/>
        </w:rPr>
        <w:t>знач</w:t>
      </w:r>
      <w:r w:rsidRPr="006C37EC">
        <w:rPr>
          <w:sz w:val="20"/>
        </w:rPr>
        <w:t>е</w:t>
      </w:r>
      <w:r w:rsidRPr="006C37EC">
        <w:rPr>
          <w:sz w:val="20"/>
        </w:rPr>
        <w:t>ние в проблеме увеличения производства свинины и сн</w:t>
      </w:r>
      <w:r w:rsidRPr="006C37EC">
        <w:rPr>
          <w:sz w:val="20"/>
        </w:rPr>
        <w:t>и</w:t>
      </w:r>
      <w:r w:rsidRPr="006C37EC">
        <w:rPr>
          <w:sz w:val="20"/>
        </w:rPr>
        <w:t>жения ее себестоимости.</w:t>
      </w:r>
    </w:p>
    <w:p w:rsidR="00A34515" w:rsidRDefault="00A34515" w:rsidP="00A34515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Полученные </w:t>
      </w:r>
      <w:r w:rsidRPr="006C37EC">
        <w:rPr>
          <w:sz w:val="20"/>
          <w:szCs w:val="20"/>
        </w:rPr>
        <w:t>результаты откорма свиней в н</w:t>
      </w:r>
      <w:r>
        <w:rPr>
          <w:sz w:val="20"/>
          <w:szCs w:val="20"/>
        </w:rPr>
        <w:t>аших опытах предста</w:t>
      </w:r>
      <w:r>
        <w:rPr>
          <w:sz w:val="20"/>
          <w:szCs w:val="20"/>
        </w:rPr>
        <w:t>в</w:t>
      </w:r>
      <w:r>
        <w:rPr>
          <w:sz w:val="20"/>
          <w:szCs w:val="20"/>
        </w:rPr>
        <w:t>лены в таблице</w:t>
      </w:r>
      <w:r w:rsidRPr="006C37EC">
        <w:rPr>
          <w:sz w:val="20"/>
          <w:szCs w:val="20"/>
        </w:rPr>
        <w:t xml:space="preserve"> 1. </w:t>
      </w:r>
    </w:p>
    <w:p w:rsidR="00A34515" w:rsidRPr="006C37EC" w:rsidRDefault="00A34515" w:rsidP="00A34515">
      <w:pPr>
        <w:widowControl w:val="0"/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1 – </w:t>
      </w:r>
      <w:r w:rsidRPr="006C37EC">
        <w:rPr>
          <w:sz w:val="20"/>
          <w:szCs w:val="20"/>
        </w:rPr>
        <w:t>Откормочные качества свиней</w:t>
      </w: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0"/>
        <w:gridCol w:w="1668"/>
        <w:gridCol w:w="1668"/>
        <w:gridCol w:w="1545"/>
      </w:tblGrid>
      <w:tr w:rsidR="00A34515" w:rsidRPr="004036D7" w:rsidTr="000C672A">
        <w:trPr>
          <w:trHeight w:val="65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pStyle w:val="2"/>
              <w:keepNext w:val="0"/>
              <w:widowControl w:val="0"/>
              <w:spacing w:before="0" w:after="0"/>
              <w:ind w:firstLine="72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4036D7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Показатели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widowControl w:val="0"/>
              <w:ind w:left="-28" w:hanging="46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Группа К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pStyle w:val="2"/>
              <w:keepNext w:val="0"/>
              <w:widowControl w:val="0"/>
              <w:spacing w:before="0" w:after="0"/>
              <w:ind w:hanging="74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4036D7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Группа О1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pStyle w:val="2"/>
              <w:keepNext w:val="0"/>
              <w:widowControl w:val="0"/>
              <w:spacing w:before="0" w:after="0"/>
              <w:ind w:hanging="74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4036D7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Группа О2</w:t>
            </w:r>
          </w:p>
        </w:tc>
      </w:tr>
      <w:tr w:rsidR="00A34515" w:rsidRPr="004036D7" w:rsidTr="000C672A">
        <w:trPr>
          <w:trHeight w:val="5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widowControl w:val="0"/>
              <w:ind w:left="-28" w:hanging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pStyle w:val="2"/>
              <w:keepNext w:val="0"/>
              <w:widowControl w:val="0"/>
              <w:spacing w:before="0" w:after="0"/>
              <w:ind w:hanging="74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pStyle w:val="2"/>
              <w:keepNext w:val="0"/>
              <w:widowControl w:val="0"/>
              <w:spacing w:before="0" w:after="0"/>
              <w:ind w:hanging="74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4</w:t>
            </w:r>
          </w:p>
        </w:tc>
      </w:tr>
      <w:tr w:rsidR="00A34515" w:rsidRPr="004036D7" w:rsidTr="000C672A">
        <w:trPr>
          <w:trHeight w:val="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4036D7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Опыт 1</w:t>
            </w:r>
          </w:p>
        </w:tc>
      </w:tr>
      <w:tr w:rsidR="00A34515" w:rsidRPr="004036D7" w:rsidTr="000C672A">
        <w:trPr>
          <w:trHeight w:val="171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 xml:space="preserve">Живая масса, кг: </w:t>
            </w:r>
          </w:p>
          <w:p w:rsidR="00A34515" w:rsidRPr="004036D7" w:rsidRDefault="00A34515" w:rsidP="000C672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0" w:firstLine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 xml:space="preserve">в начале откорма </w:t>
            </w:r>
          </w:p>
          <w:p w:rsidR="00A34515" w:rsidRPr="004036D7" w:rsidRDefault="00A34515" w:rsidP="000C672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0" w:firstLine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в конце откорма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21,5</w:t>
            </w:r>
          </w:p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101,2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widowControl w:val="0"/>
              <w:tabs>
                <w:tab w:val="left" w:pos="2052"/>
              </w:tabs>
              <w:ind w:hanging="26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21,8</w:t>
            </w:r>
          </w:p>
          <w:p w:rsidR="00A34515" w:rsidRPr="004036D7" w:rsidRDefault="00A34515" w:rsidP="000C672A">
            <w:pPr>
              <w:widowControl w:val="0"/>
              <w:tabs>
                <w:tab w:val="left" w:pos="2052"/>
              </w:tabs>
              <w:ind w:hanging="26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103,0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widowControl w:val="0"/>
              <w:tabs>
                <w:tab w:val="left" w:pos="1282"/>
                <w:tab w:val="left" w:pos="1513"/>
              </w:tabs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21,4</w:t>
            </w:r>
          </w:p>
          <w:p w:rsidR="00A34515" w:rsidRPr="004036D7" w:rsidRDefault="00A34515" w:rsidP="000C672A">
            <w:pPr>
              <w:widowControl w:val="0"/>
              <w:tabs>
                <w:tab w:val="left" w:pos="1282"/>
                <w:tab w:val="left" w:pos="1513"/>
              </w:tabs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101,7</w:t>
            </w:r>
          </w:p>
        </w:tc>
      </w:tr>
      <w:tr w:rsidR="00A34515" w:rsidRPr="004036D7" w:rsidTr="000C672A"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Продолжительность откорма, дней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109,2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widowControl w:val="0"/>
              <w:ind w:hanging="26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111,6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widowControl w:val="0"/>
              <w:tabs>
                <w:tab w:val="left" w:pos="1282"/>
                <w:tab w:val="left" w:pos="1513"/>
              </w:tabs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112,9</w:t>
            </w:r>
          </w:p>
        </w:tc>
      </w:tr>
      <w:tr w:rsidR="00A34515" w:rsidRPr="004036D7" w:rsidTr="000C672A"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 xml:space="preserve">Среднесуточный прирост </w:t>
            </w:r>
          </w:p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живой массы на откорме, г:</w:t>
            </w:r>
          </w:p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-</w:t>
            </w:r>
            <w:r w:rsidRPr="004036D7">
              <w:rPr>
                <w:sz w:val="16"/>
                <w:szCs w:val="16"/>
              </w:rPr>
              <w:t xml:space="preserve"> за 1 период откорма</w:t>
            </w:r>
          </w:p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 xml:space="preserve">          - за 2 период откорма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735,4</w:t>
            </w:r>
          </w:p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617,7</w:t>
            </w:r>
          </w:p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863,1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4036D7" w:rsidRDefault="00A34515" w:rsidP="000C672A">
            <w:pPr>
              <w:widowControl w:val="0"/>
              <w:ind w:hanging="26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731,5</w:t>
            </w:r>
          </w:p>
          <w:p w:rsidR="00A34515" w:rsidRPr="004036D7" w:rsidRDefault="00A34515" w:rsidP="000C672A">
            <w:pPr>
              <w:widowControl w:val="0"/>
              <w:ind w:hanging="26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617,4</w:t>
            </w:r>
          </w:p>
          <w:p w:rsidR="00A34515" w:rsidRPr="004036D7" w:rsidRDefault="00A34515" w:rsidP="000C672A">
            <w:pPr>
              <w:widowControl w:val="0"/>
              <w:ind w:hanging="26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852,4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4036D7" w:rsidRDefault="00A34515" w:rsidP="000C672A">
            <w:pPr>
              <w:widowControl w:val="0"/>
              <w:tabs>
                <w:tab w:val="left" w:pos="1282"/>
                <w:tab w:val="left" w:pos="1513"/>
              </w:tabs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713,5</w:t>
            </w:r>
          </w:p>
          <w:p w:rsidR="00A34515" w:rsidRPr="004036D7" w:rsidRDefault="00A34515" w:rsidP="000C672A">
            <w:pPr>
              <w:widowControl w:val="0"/>
              <w:tabs>
                <w:tab w:val="left" w:pos="1282"/>
                <w:tab w:val="left" w:pos="1513"/>
              </w:tabs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600,9</w:t>
            </w:r>
          </w:p>
          <w:p w:rsidR="00A34515" w:rsidRPr="004036D7" w:rsidRDefault="00A34515" w:rsidP="000C672A">
            <w:pPr>
              <w:widowControl w:val="0"/>
              <w:tabs>
                <w:tab w:val="left" w:pos="1282"/>
                <w:tab w:val="left" w:pos="1513"/>
              </w:tabs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829,7</w:t>
            </w:r>
          </w:p>
        </w:tc>
      </w:tr>
      <w:tr w:rsidR="00A34515" w:rsidRPr="004036D7" w:rsidTr="000C672A">
        <w:trPr>
          <w:trHeight w:val="1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515" w:rsidRPr="00BD7C4C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BD7C4C">
              <w:rPr>
                <w:sz w:val="16"/>
                <w:szCs w:val="16"/>
              </w:rPr>
              <w:t>Опыт 2</w:t>
            </w:r>
          </w:p>
        </w:tc>
      </w:tr>
      <w:tr w:rsidR="00A34515" w:rsidRPr="004036D7" w:rsidTr="000C672A">
        <w:trPr>
          <w:trHeight w:val="109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 xml:space="preserve">Затраты корма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036D7">
                <w:rPr>
                  <w:sz w:val="16"/>
                  <w:szCs w:val="16"/>
                </w:rPr>
                <w:t>1 кг</w:t>
              </w:r>
            </w:smartTag>
            <w:r w:rsidRPr="004036D7">
              <w:rPr>
                <w:sz w:val="16"/>
                <w:szCs w:val="16"/>
              </w:rPr>
              <w:t xml:space="preserve"> прироста </w:t>
            </w:r>
          </w:p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живой массы на откорме, кг/кг</w:t>
            </w:r>
          </w:p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-</w:t>
            </w:r>
            <w:r w:rsidRPr="004036D7">
              <w:rPr>
                <w:sz w:val="16"/>
                <w:szCs w:val="16"/>
              </w:rPr>
              <w:t xml:space="preserve"> за 1 период откорма</w:t>
            </w:r>
          </w:p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 xml:space="preserve">          - за 2 период откорма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2,68</w:t>
            </w:r>
          </w:p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2,26</w:t>
            </w:r>
          </w:p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2,99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4515" w:rsidRPr="004036D7" w:rsidRDefault="00A34515" w:rsidP="000C672A">
            <w:pPr>
              <w:widowControl w:val="0"/>
              <w:ind w:hanging="26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2,78</w:t>
            </w:r>
          </w:p>
          <w:p w:rsidR="00A34515" w:rsidRPr="004036D7" w:rsidRDefault="00A34515" w:rsidP="000C672A">
            <w:pPr>
              <w:widowControl w:val="0"/>
              <w:ind w:hanging="26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2,30</w:t>
            </w:r>
          </w:p>
          <w:p w:rsidR="00A34515" w:rsidRPr="004036D7" w:rsidRDefault="00A34515" w:rsidP="000C672A">
            <w:pPr>
              <w:widowControl w:val="0"/>
              <w:ind w:hanging="26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3,15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4515" w:rsidRPr="004036D7" w:rsidRDefault="00A34515" w:rsidP="000C672A">
            <w:pPr>
              <w:widowControl w:val="0"/>
              <w:tabs>
                <w:tab w:val="left" w:pos="1282"/>
                <w:tab w:val="left" w:pos="1513"/>
              </w:tabs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2,80</w:t>
            </w:r>
          </w:p>
          <w:p w:rsidR="00A34515" w:rsidRPr="004036D7" w:rsidRDefault="00A34515" w:rsidP="000C672A">
            <w:pPr>
              <w:widowControl w:val="0"/>
              <w:tabs>
                <w:tab w:val="left" w:pos="1282"/>
                <w:tab w:val="left" w:pos="1513"/>
              </w:tabs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2,35</w:t>
            </w:r>
          </w:p>
          <w:p w:rsidR="00A34515" w:rsidRPr="004036D7" w:rsidRDefault="00A34515" w:rsidP="000C672A">
            <w:pPr>
              <w:widowControl w:val="0"/>
              <w:tabs>
                <w:tab w:val="left" w:pos="1282"/>
                <w:tab w:val="left" w:pos="1513"/>
              </w:tabs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3,12</w:t>
            </w:r>
          </w:p>
        </w:tc>
      </w:tr>
      <w:tr w:rsidR="00A34515" w:rsidRPr="004036D7" w:rsidTr="000C672A">
        <w:trPr>
          <w:trHeight w:val="55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 xml:space="preserve">Живая масса, кг: </w:t>
            </w:r>
          </w:p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- в начале откорма</w:t>
            </w:r>
          </w:p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- в конце откорма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21,6</w:t>
            </w:r>
          </w:p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100,7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21,8</w:t>
            </w:r>
          </w:p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100,8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21,2</w:t>
            </w:r>
          </w:p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100,6</w:t>
            </w:r>
          </w:p>
        </w:tc>
      </w:tr>
      <w:tr w:rsidR="00A34515" w:rsidRPr="004036D7" w:rsidTr="000C672A"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Продолжительность откорма, дней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101,4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103,4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104,0</w:t>
            </w:r>
          </w:p>
        </w:tc>
      </w:tr>
      <w:tr w:rsidR="00A34515" w:rsidRPr="004036D7" w:rsidTr="000C672A"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 xml:space="preserve">Среднесуточный прирост </w:t>
            </w:r>
          </w:p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живой массы на откорме, г:</w:t>
            </w:r>
          </w:p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в т.ч. – за 1 период откорма</w:t>
            </w:r>
          </w:p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 xml:space="preserve">          - за 2 период откорма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786,1</w:t>
            </w:r>
          </w:p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722,6</w:t>
            </w:r>
          </w:p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852,8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770,9</w:t>
            </w:r>
          </w:p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730,5</w:t>
            </w:r>
          </w:p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807,6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767,3</w:t>
            </w:r>
          </w:p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733,2</w:t>
            </w:r>
          </w:p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802,9</w:t>
            </w:r>
          </w:p>
        </w:tc>
      </w:tr>
      <w:tr w:rsidR="00A34515" w:rsidRPr="004036D7" w:rsidTr="000C672A"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 xml:space="preserve">Затраты корма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036D7">
                <w:rPr>
                  <w:sz w:val="16"/>
                  <w:szCs w:val="16"/>
                </w:rPr>
                <w:t>1 кг</w:t>
              </w:r>
            </w:smartTag>
            <w:r w:rsidRPr="004036D7">
              <w:rPr>
                <w:sz w:val="16"/>
                <w:szCs w:val="16"/>
              </w:rPr>
              <w:t xml:space="preserve"> прироста </w:t>
            </w:r>
          </w:p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живой массы на откорме, кг/кг</w:t>
            </w:r>
          </w:p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в т.ч. – за 1 период откорма</w:t>
            </w:r>
          </w:p>
          <w:p w:rsidR="00A34515" w:rsidRPr="004036D7" w:rsidRDefault="00A34515" w:rsidP="000C672A">
            <w:pPr>
              <w:widowControl w:val="0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 xml:space="preserve">          - за 2 период откорма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2,73</w:t>
            </w:r>
          </w:p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2,35</w:t>
            </w:r>
          </w:p>
          <w:p w:rsidR="00A34515" w:rsidRPr="004036D7" w:rsidRDefault="00A34515" w:rsidP="000C672A">
            <w:pPr>
              <w:widowControl w:val="0"/>
              <w:ind w:hanging="74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3,04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2,82</w:t>
            </w:r>
          </w:p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2,34</w:t>
            </w:r>
          </w:p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3,22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2,78</w:t>
            </w:r>
          </w:p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2,28</w:t>
            </w:r>
          </w:p>
          <w:p w:rsidR="00A34515" w:rsidRPr="004036D7" w:rsidRDefault="00A34515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4036D7">
              <w:rPr>
                <w:sz w:val="16"/>
                <w:szCs w:val="16"/>
              </w:rPr>
              <w:t>3,18</w:t>
            </w:r>
          </w:p>
        </w:tc>
      </w:tr>
    </w:tbl>
    <w:p w:rsidR="00A34515" w:rsidRPr="006C37EC" w:rsidRDefault="00A34515" w:rsidP="00A34515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6C37EC">
        <w:rPr>
          <w:sz w:val="20"/>
          <w:szCs w:val="20"/>
        </w:rPr>
        <w:t>В первом опыте замена антибиотика флавомицин (группа К) пробиотиком ТоуоСеrin (группа О1) и оксидом цинка (группа О2) в рационах молодняка свиней не сопровождалась снижением интенсивно</w:t>
      </w:r>
      <w:r>
        <w:rPr>
          <w:sz w:val="20"/>
          <w:szCs w:val="20"/>
        </w:rPr>
        <w:t>сти роста живо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ных. </w:t>
      </w:r>
      <w:r w:rsidRPr="006C37EC">
        <w:rPr>
          <w:sz w:val="20"/>
          <w:szCs w:val="20"/>
        </w:rPr>
        <w:t xml:space="preserve">Некоторое уменьшение среднесуточного прироста молодняка второй опытной группы в первый период откорма и увеличение затрат корма на прирост живой массы мы объясняем отрицательным влиянием оксида цинка на аппетит животных и поедаемость корма. Это явление наблюдалось в исследованиях и других ученых. </w:t>
      </w:r>
    </w:p>
    <w:p w:rsidR="00A34515" w:rsidRPr="006C37EC" w:rsidRDefault="00A34515" w:rsidP="00A34515">
      <w:pPr>
        <w:widowControl w:val="0"/>
        <w:ind w:firstLine="284"/>
        <w:jc w:val="both"/>
        <w:rPr>
          <w:sz w:val="20"/>
          <w:szCs w:val="20"/>
        </w:rPr>
      </w:pPr>
      <w:r w:rsidRPr="006C37EC">
        <w:rPr>
          <w:sz w:val="20"/>
          <w:szCs w:val="20"/>
        </w:rPr>
        <w:t>Показатели интенсивности роста и затрат корма на прирост живой массы в первом опыте различались мало, хотя и отмечалась тенденция некоторого превосходства животных, получавших антибиотик флавомицин (гру</w:t>
      </w:r>
      <w:r w:rsidRPr="006C37EC">
        <w:rPr>
          <w:sz w:val="20"/>
          <w:szCs w:val="20"/>
        </w:rPr>
        <w:t>п</w:t>
      </w:r>
      <w:r w:rsidRPr="006C37EC">
        <w:rPr>
          <w:sz w:val="20"/>
          <w:szCs w:val="20"/>
        </w:rPr>
        <w:t>па К), однако статистически достоверных межгрупповых различий получено не было.</w:t>
      </w:r>
    </w:p>
    <w:p w:rsidR="00A34515" w:rsidRPr="006C37EC" w:rsidRDefault="00A34515" w:rsidP="00A34515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Во втором опыте</w:t>
      </w:r>
      <w:r w:rsidRPr="006C37EC">
        <w:rPr>
          <w:sz w:val="20"/>
          <w:szCs w:val="20"/>
        </w:rPr>
        <w:t xml:space="preserve"> при использовании пробиотика Bactocell (группа О1) и</w:t>
      </w:r>
      <w:r>
        <w:rPr>
          <w:sz w:val="20"/>
          <w:szCs w:val="20"/>
        </w:rPr>
        <w:t xml:space="preserve"> пребиотика BIO-MOS (группа О2)</w:t>
      </w:r>
      <w:r w:rsidRPr="006C37EC">
        <w:rPr>
          <w:sz w:val="20"/>
          <w:szCs w:val="20"/>
        </w:rPr>
        <w:t xml:space="preserve"> энергия роста подсвинков в первый период откорма была несколько выше при меньших затратах корма на пр</w:t>
      </w:r>
      <w:r w:rsidRPr="006C37EC">
        <w:rPr>
          <w:sz w:val="20"/>
          <w:szCs w:val="20"/>
        </w:rPr>
        <w:t>и</w:t>
      </w:r>
      <w:r w:rsidRPr="006C37EC">
        <w:rPr>
          <w:sz w:val="20"/>
          <w:szCs w:val="20"/>
        </w:rPr>
        <w:t>рост живой массы. Но во вторую фазу откорма ситуация изменилась – среднесуточный прирост животных ко</w:t>
      </w:r>
      <w:r w:rsidRPr="006C37EC">
        <w:rPr>
          <w:sz w:val="20"/>
          <w:szCs w:val="20"/>
        </w:rPr>
        <w:t>н</w:t>
      </w:r>
      <w:r w:rsidRPr="006C37EC">
        <w:rPr>
          <w:sz w:val="20"/>
          <w:szCs w:val="20"/>
        </w:rPr>
        <w:t>трольной группы превосходил аналогичный показатель опытных групп на 45,2-</w:t>
      </w:r>
      <w:smartTag w:uri="urn:schemas-microsoft-com:office:smarttags" w:element="metricconverter">
        <w:smartTagPr>
          <w:attr w:name="ProductID" w:val="49,9 г"/>
        </w:smartTagPr>
        <w:r w:rsidRPr="006C37EC">
          <w:rPr>
            <w:sz w:val="20"/>
            <w:szCs w:val="20"/>
          </w:rPr>
          <w:t>49,9 г</w:t>
        </w:r>
      </w:smartTag>
      <w:r w:rsidRPr="006C37EC">
        <w:rPr>
          <w:sz w:val="20"/>
          <w:szCs w:val="20"/>
        </w:rPr>
        <w:t xml:space="preserve"> (5,6-6,2%) при Р</w:t>
      </w:r>
      <w:r w:rsidRPr="006C37EC">
        <w:rPr>
          <w:sz w:val="20"/>
          <w:szCs w:val="20"/>
        </w:rPr>
        <w:sym w:font="Symbol" w:char="F03E"/>
      </w:r>
      <w:r w:rsidRPr="006C37EC">
        <w:rPr>
          <w:sz w:val="20"/>
          <w:szCs w:val="20"/>
        </w:rPr>
        <w:t xml:space="preserve">0,05. </w:t>
      </w:r>
    </w:p>
    <w:p w:rsidR="00A34515" w:rsidRPr="006C37EC" w:rsidRDefault="00A34515" w:rsidP="00A34515">
      <w:pPr>
        <w:widowControl w:val="0"/>
        <w:ind w:firstLine="284"/>
        <w:jc w:val="both"/>
        <w:rPr>
          <w:sz w:val="20"/>
          <w:szCs w:val="20"/>
        </w:rPr>
      </w:pPr>
      <w:r w:rsidRPr="006C37EC">
        <w:rPr>
          <w:sz w:val="20"/>
          <w:szCs w:val="20"/>
        </w:rPr>
        <w:t xml:space="preserve">Сохранность животных в обоих опытах составила 100%. </w:t>
      </w:r>
    </w:p>
    <w:p w:rsidR="00A34515" w:rsidRPr="006C37EC" w:rsidRDefault="00A34515" w:rsidP="00A34515">
      <w:pPr>
        <w:widowControl w:val="0"/>
        <w:ind w:firstLine="284"/>
        <w:jc w:val="both"/>
        <w:rPr>
          <w:sz w:val="20"/>
          <w:szCs w:val="20"/>
        </w:rPr>
      </w:pPr>
      <w:r w:rsidRPr="006C37EC">
        <w:rPr>
          <w:sz w:val="20"/>
          <w:szCs w:val="20"/>
        </w:rPr>
        <w:t>Таким образом, в наших исследованиях установлено, что замена антибиотика флавоми</w:t>
      </w:r>
      <w:r>
        <w:rPr>
          <w:sz w:val="20"/>
          <w:szCs w:val="20"/>
        </w:rPr>
        <w:t>цин другими стим</w:t>
      </w:r>
      <w:r>
        <w:rPr>
          <w:sz w:val="20"/>
          <w:szCs w:val="20"/>
        </w:rPr>
        <w:t>у</w:t>
      </w:r>
      <w:r>
        <w:rPr>
          <w:sz w:val="20"/>
          <w:szCs w:val="20"/>
        </w:rPr>
        <w:t>ляторами роста</w:t>
      </w:r>
      <w:r w:rsidRPr="006C37E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6C37EC">
        <w:rPr>
          <w:sz w:val="20"/>
          <w:szCs w:val="20"/>
        </w:rPr>
        <w:t>пробиотиками ТоуоСеrin и Bactocell, пребиотиком BIO-MOS и оксидом цинка</w:t>
      </w:r>
      <w:r>
        <w:rPr>
          <w:sz w:val="20"/>
          <w:szCs w:val="20"/>
        </w:rPr>
        <w:t>)</w:t>
      </w:r>
      <w:r w:rsidRPr="006C37EC">
        <w:rPr>
          <w:sz w:val="20"/>
          <w:szCs w:val="20"/>
        </w:rPr>
        <w:t xml:space="preserve"> в рационах м</w:t>
      </w:r>
      <w:r w:rsidRPr="006C37EC">
        <w:rPr>
          <w:sz w:val="20"/>
          <w:szCs w:val="20"/>
        </w:rPr>
        <w:t>о</w:t>
      </w:r>
      <w:r w:rsidRPr="006C37EC">
        <w:rPr>
          <w:sz w:val="20"/>
          <w:szCs w:val="20"/>
        </w:rPr>
        <w:t>лодняка свин</w:t>
      </w:r>
      <w:r>
        <w:rPr>
          <w:sz w:val="20"/>
          <w:szCs w:val="20"/>
        </w:rPr>
        <w:t xml:space="preserve">ей на откорме не сопровождается </w:t>
      </w:r>
      <w:r w:rsidRPr="006C37EC">
        <w:rPr>
          <w:sz w:val="20"/>
          <w:szCs w:val="20"/>
        </w:rPr>
        <w:t>существенным, статистически достоверным снижением отко</w:t>
      </w:r>
      <w:r w:rsidRPr="006C37EC">
        <w:rPr>
          <w:sz w:val="20"/>
          <w:szCs w:val="20"/>
        </w:rPr>
        <w:t>р</w:t>
      </w:r>
      <w:r w:rsidRPr="006C37EC">
        <w:rPr>
          <w:sz w:val="20"/>
          <w:szCs w:val="20"/>
        </w:rPr>
        <w:t>мочной продуктивности животных.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6C37EC">
        <w:rPr>
          <w:sz w:val="20"/>
        </w:rPr>
        <w:t>В последнее время п</w:t>
      </w:r>
      <w:r>
        <w:rPr>
          <w:sz w:val="20"/>
        </w:rPr>
        <w:t>роизводители свинины все больше внимания</w:t>
      </w:r>
      <w:r w:rsidRPr="006C37EC">
        <w:rPr>
          <w:sz w:val="20"/>
        </w:rPr>
        <w:t xml:space="preserve"> уделяют показателям убойной и мясной продуктивности животных, а также качеству мяса, так как именно эти показатели определяют потребительскую приемлемость получаемой от них продукции и все в более значительной степени влияют на прибыльность и конкурентоспособность отрасли.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6C37EC">
        <w:rPr>
          <w:sz w:val="20"/>
        </w:rPr>
        <w:t>Известно, что мясная продуктивность животных в большей степени обусловлена генотипи</w:t>
      </w:r>
      <w:r>
        <w:rPr>
          <w:sz w:val="20"/>
        </w:rPr>
        <w:t>ческими факт</w:t>
      </w:r>
      <w:r>
        <w:rPr>
          <w:sz w:val="20"/>
        </w:rPr>
        <w:t>о</w:t>
      </w:r>
      <w:r>
        <w:rPr>
          <w:sz w:val="20"/>
        </w:rPr>
        <w:t>рами, тем не менее</w:t>
      </w:r>
      <w:r w:rsidRPr="006C37EC">
        <w:rPr>
          <w:sz w:val="20"/>
        </w:rPr>
        <w:t xml:space="preserve"> в своих исследованиях особое</w:t>
      </w:r>
      <w:r>
        <w:rPr>
          <w:sz w:val="20"/>
        </w:rPr>
        <w:t xml:space="preserve"> </w:t>
      </w:r>
      <w:r w:rsidRPr="006C37EC">
        <w:rPr>
          <w:sz w:val="20"/>
        </w:rPr>
        <w:t>значение мы уделяли изучению влияния различных стимул</w:t>
      </w:r>
      <w:r w:rsidRPr="006C37EC">
        <w:rPr>
          <w:sz w:val="20"/>
        </w:rPr>
        <w:t>я</w:t>
      </w:r>
      <w:r w:rsidRPr="006C37EC">
        <w:rPr>
          <w:sz w:val="20"/>
        </w:rPr>
        <w:t>торов роста на мясную продуктивность и качество мяса откормочного молодняка.</w:t>
      </w:r>
    </w:p>
    <w:p w:rsidR="00A34515" w:rsidRPr="00445D5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445D5C">
        <w:rPr>
          <w:sz w:val="20"/>
        </w:rPr>
        <w:t>Результаты контрольного убоя молодняка свиней подопытных групп представлены в таблице 2.</w:t>
      </w:r>
    </w:p>
    <w:p w:rsidR="00A34515" w:rsidRPr="00445D5C" w:rsidRDefault="00A34515" w:rsidP="00A34515">
      <w:pPr>
        <w:pStyle w:val="a7"/>
        <w:widowControl w:val="0"/>
        <w:spacing w:after="60"/>
        <w:ind w:left="0" w:firstLine="284"/>
        <w:rPr>
          <w:sz w:val="20"/>
        </w:rPr>
      </w:pPr>
      <w:r>
        <w:rPr>
          <w:sz w:val="20"/>
        </w:rPr>
        <w:t xml:space="preserve">Таблица 2 – </w:t>
      </w:r>
      <w:r w:rsidRPr="00445D5C">
        <w:rPr>
          <w:sz w:val="20"/>
        </w:rPr>
        <w:t>Убойные и мясные качества свиней</w:t>
      </w: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4"/>
        <w:gridCol w:w="1612"/>
        <w:gridCol w:w="1612"/>
        <w:gridCol w:w="1614"/>
      </w:tblGrid>
      <w:tr w:rsidR="00A34515" w:rsidRPr="00471BA7" w:rsidTr="000C672A">
        <w:trPr>
          <w:trHeight w:val="50"/>
        </w:trPr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45D5C" w:rsidRDefault="00A34515" w:rsidP="000C672A">
            <w:pPr>
              <w:pStyle w:val="4"/>
              <w:keepNext w:val="0"/>
              <w:widowControl w:val="0"/>
              <w:spacing w:before="0" w:after="0"/>
              <w:jc w:val="center"/>
              <w:rPr>
                <w:b w:val="0"/>
                <w:sz w:val="16"/>
                <w:szCs w:val="16"/>
              </w:rPr>
            </w:pPr>
            <w:r w:rsidRPr="00445D5C">
              <w:rPr>
                <w:b w:val="0"/>
                <w:sz w:val="16"/>
                <w:szCs w:val="16"/>
              </w:rPr>
              <w:t>Показатели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45D5C" w:rsidRDefault="00A34515" w:rsidP="000C672A">
            <w:pPr>
              <w:pStyle w:val="5"/>
              <w:keepNext w:val="0"/>
              <w:widowControl w:val="0"/>
              <w:spacing w:line="240" w:lineRule="auto"/>
              <w:ind w:firstLine="1"/>
              <w:rPr>
                <w:b w:val="0"/>
                <w:sz w:val="16"/>
                <w:szCs w:val="16"/>
              </w:rPr>
            </w:pPr>
            <w:r w:rsidRPr="00445D5C">
              <w:rPr>
                <w:b w:val="0"/>
                <w:sz w:val="16"/>
                <w:szCs w:val="16"/>
              </w:rPr>
              <w:t>Группа 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45D5C" w:rsidRDefault="00A34515" w:rsidP="000C672A">
            <w:pPr>
              <w:pStyle w:val="6"/>
              <w:widowControl w:val="0"/>
              <w:spacing w:before="0" w:after="0"/>
              <w:ind w:firstLine="1"/>
              <w:jc w:val="center"/>
              <w:rPr>
                <w:b w:val="0"/>
                <w:sz w:val="16"/>
                <w:szCs w:val="16"/>
              </w:rPr>
            </w:pPr>
            <w:r w:rsidRPr="00445D5C">
              <w:rPr>
                <w:b w:val="0"/>
                <w:sz w:val="16"/>
                <w:szCs w:val="16"/>
              </w:rPr>
              <w:t>Группа О1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45D5C" w:rsidRDefault="00A34515" w:rsidP="000C672A">
            <w:pPr>
              <w:pStyle w:val="5"/>
              <w:keepNext w:val="0"/>
              <w:widowControl w:val="0"/>
              <w:spacing w:line="240" w:lineRule="auto"/>
              <w:ind w:firstLine="1"/>
              <w:rPr>
                <w:b w:val="0"/>
                <w:sz w:val="16"/>
                <w:szCs w:val="16"/>
              </w:rPr>
            </w:pPr>
            <w:r w:rsidRPr="00445D5C">
              <w:rPr>
                <w:b w:val="0"/>
                <w:sz w:val="16"/>
                <w:szCs w:val="16"/>
              </w:rPr>
              <w:t>Группа О2</w:t>
            </w:r>
          </w:p>
        </w:tc>
      </w:tr>
      <w:tr w:rsidR="00A34515" w:rsidRPr="00471BA7" w:rsidTr="000C67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45D5C" w:rsidRDefault="00A34515" w:rsidP="000C672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445D5C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Опыт 1</w:t>
            </w:r>
          </w:p>
        </w:tc>
      </w:tr>
      <w:tr w:rsidR="00A34515" w:rsidRPr="00471BA7" w:rsidTr="000C672A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71BA7" w:rsidRDefault="00A34515" w:rsidP="000C672A">
            <w:pPr>
              <w:pStyle w:val="7"/>
              <w:widowControl w:val="0"/>
              <w:spacing w:before="0" w:after="0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Живая масса при убое, кг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101,2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7" w:hanging="101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103,0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9" w:hanging="54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101,7</w:t>
            </w:r>
          </w:p>
        </w:tc>
      </w:tr>
      <w:tr w:rsidR="00A34515" w:rsidRPr="00471BA7" w:rsidTr="000C672A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71BA7" w:rsidRDefault="00A34515" w:rsidP="000C672A">
            <w:pPr>
              <w:widowControl w:val="0"/>
              <w:jc w:val="both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Убойный выход, 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77,2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7" w:hanging="101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76,8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9" w:hanging="54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76,6</w:t>
            </w:r>
          </w:p>
        </w:tc>
      </w:tr>
      <w:tr w:rsidR="00A34515" w:rsidRPr="00471BA7" w:rsidTr="000C672A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71BA7" w:rsidRDefault="00A34515" w:rsidP="000C672A">
            <w:pPr>
              <w:widowControl w:val="0"/>
              <w:jc w:val="both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Длина туши, см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76,7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7" w:hanging="101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77,7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9" w:hanging="54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78,0</w:t>
            </w:r>
          </w:p>
        </w:tc>
      </w:tr>
      <w:tr w:rsidR="00A34515" w:rsidRPr="00471BA7" w:rsidTr="000C672A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71BA7" w:rsidRDefault="00A34515" w:rsidP="000C672A">
            <w:pPr>
              <w:widowControl w:val="0"/>
              <w:jc w:val="both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 xml:space="preserve">Средняя толщина шпика, мм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22,2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7" w:hanging="101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23,1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9" w:hanging="54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22,2</w:t>
            </w:r>
          </w:p>
        </w:tc>
      </w:tr>
      <w:tr w:rsidR="00A34515" w:rsidRPr="00471BA7" w:rsidTr="000C672A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71BA7" w:rsidRDefault="00A34515" w:rsidP="000C672A">
            <w:pPr>
              <w:widowControl w:val="0"/>
              <w:jc w:val="both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lastRenderedPageBreak/>
              <w:t>Площадь «мышечного глазка», см</w:t>
            </w:r>
            <w:r w:rsidRPr="00471BA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50,1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7" w:hanging="101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49,7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9" w:hanging="54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49,1</w:t>
            </w:r>
          </w:p>
        </w:tc>
      </w:tr>
      <w:tr w:rsidR="00A34515" w:rsidRPr="00471BA7" w:rsidTr="000C672A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71BA7" w:rsidRDefault="00A34515" w:rsidP="000C672A">
            <w:pPr>
              <w:widowControl w:val="0"/>
              <w:jc w:val="both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Выход мяса в туше, 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54,0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7" w:hanging="101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53,0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9" w:hanging="54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52,7</w:t>
            </w:r>
          </w:p>
        </w:tc>
      </w:tr>
      <w:tr w:rsidR="00A34515" w:rsidRPr="00471BA7" w:rsidTr="000C67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Опыт 2</w:t>
            </w:r>
          </w:p>
        </w:tc>
      </w:tr>
      <w:tr w:rsidR="00A34515" w:rsidRPr="00471BA7" w:rsidTr="000C672A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71BA7" w:rsidRDefault="00A34515" w:rsidP="000C672A">
            <w:pPr>
              <w:pStyle w:val="7"/>
              <w:widowControl w:val="0"/>
              <w:spacing w:before="0" w:after="0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Живая масса при убое, кг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6" w:hanging="14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100,7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7" w:hanging="101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100,8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9" w:hanging="54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100,6</w:t>
            </w:r>
          </w:p>
        </w:tc>
      </w:tr>
      <w:tr w:rsidR="00A34515" w:rsidRPr="00471BA7" w:rsidTr="000C672A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71BA7" w:rsidRDefault="00A34515" w:rsidP="000C672A">
            <w:pPr>
              <w:widowControl w:val="0"/>
              <w:jc w:val="both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Убойный выход, 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6" w:hanging="14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75,9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7" w:hanging="101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76,3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9" w:hanging="54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76,1</w:t>
            </w:r>
          </w:p>
        </w:tc>
      </w:tr>
      <w:tr w:rsidR="00A34515" w:rsidRPr="00471BA7" w:rsidTr="000C672A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71BA7" w:rsidRDefault="00A34515" w:rsidP="000C672A">
            <w:pPr>
              <w:widowControl w:val="0"/>
              <w:jc w:val="both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Длина туши, см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6" w:hanging="14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78,4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7" w:hanging="101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79,6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9" w:hanging="54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78,4</w:t>
            </w:r>
          </w:p>
        </w:tc>
      </w:tr>
      <w:tr w:rsidR="00A34515" w:rsidRPr="00471BA7" w:rsidTr="000C672A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71BA7" w:rsidRDefault="00A34515" w:rsidP="000C672A">
            <w:pPr>
              <w:widowControl w:val="0"/>
              <w:jc w:val="both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 xml:space="preserve">Средняя толщина шпика, мм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6" w:hanging="14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22,6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7" w:hanging="101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22,7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9" w:hanging="54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22,8</w:t>
            </w:r>
          </w:p>
        </w:tc>
      </w:tr>
      <w:tr w:rsidR="00A34515" w:rsidRPr="00471BA7" w:rsidTr="000C672A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71BA7" w:rsidRDefault="00A34515" w:rsidP="000C672A">
            <w:pPr>
              <w:widowControl w:val="0"/>
              <w:jc w:val="both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Площадь «мышечного глазка», см</w:t>
            </w:r>
            <w:r w:rsidRPr="00471BA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6" w:hanging="14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49,2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7" w:hanging="101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50,3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9" w:hanging="54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52,5</w:t>
            </w:r>
          </w:p>
        </w:tc>
      </w:tr>
      <w:tr w:rsidR="00A34515" w:rsidRPr="00471BA7" w:rsidTr="000C672A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471BA7" w:rsidRDefault="00A34515" w:rsidP="000C672A">
            <w:pPr>
              <w:widowControl w:val="0"/>
              <w:jc w:val="both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Выход мяса в туше, 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6" w:hanging="14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51,1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7" w:hanging="101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52,3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right="-109" w:hanging="54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52,5</w:t>
            </w:r>
          </w:p>
        </w:tc>
      </w:tr>
    </w:tbl>
    <w:p w:rsidR="00A34515" w:rsidRPr="006C37EC" w:rsidRDefault="00A34515" w:rsidP="00A34515">
      <w:pPr>
        <w:pStyle w:val="a7"/>
        <w:widowControl w:val="0"/>
        <w:spacing w:before="60" w:after="0"/>
        <w:ind w:left="0" w:firstLine="284"/>
        <w:rPr>
          <w:sz w:val="20"/>
        </w:rPr>
      </w:pPr>
      <w:r w:rsidRPr="006C37EC">
        <w:rPr>
          <w:sz w:val="20"/>
        </w:rPr>
        <w:t>Анализ показателей убойных и мясных качеств животных в первом опыте показал, что замена антибиотика флавомицин (группа К) пробиотиком ТоуоСеrin (группа О1) и оксидом цинка (</w:t>
      </w:r>
      <w:r>
        <w:rPr>
          <w:sz w:val="20"/>
        </w:rPr>
        <w:t>группа О2) в рационах молодн</w:t>
      </w:r>
      <w:r>
        <w:rPr>
          <w:sz w:val="20"/>
        </w:rPr>
        <w:t>я</w:t>
      </w:r>
      <w:r>
        <w:rPr>
          <w:sz w:val="20"/>
        </w:rPr>
        <w:t xml:space="preserve">ка </w:t>
      </w:r>
      <w:r w:rsidRPr="006C37EC">
        <w:rPr>
          <w:sz w:val="20"/>
        </w:rPr>
        <w:t>свиней практически не повлияла на убойный выход, длину туши, толщину шпика и площадь «мышечного глазка», при этом наблюдалась некоторая тенденция превосходства животных контрольной группы по соде</w:t>
      </w:r>
      <w:r w:rsidRPr="006C37EC">
        <w:rPr>
          <w:sz w:val="20"/>
        </w:rPr>
        <w:t>р</w:t>
      </w:r>
      <w:r w:rsidRPr="006C37EC">
        <w:rPr>
          <w:sz w:val="20"/>
        </w:rPr>
        <w:t>жанию мя</w:t>
      </w:r>
      <w:r>
        <w:rPr>
          <w:sz w:val="20"/>
        </w:rPr>
        <w:t>са в туше – 54,0%</w:t>
      </w:r>
      <w:r w:rsidRPr="006C37EC">
        <w:rPr>
          <w:sz w:val="20"/>
        </w:rPr>
        <w:t xml:space="preserve"> против 52,7-53% в опытных группах. 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>
        <w:rPr>
          <w:sz w:val="20"/>
        </w:rPr>
        <w:t xml:space="preserve">Во втором опыте, при </w:t>
      </w:r>
      <w:r w:rsidRPr="006C37EC">
        <w:rPr>
          <w:sz w:val="20"/>
        </w:rPr>
        <w:t>применении пробиотика Bactocell и пребиотика BIO-MOS, установлена тенденция увеличения показателей мясных качеств свиней по сравнению с использованием в рационах флавомицина. Ж</w:t>
      </w:r>
      <w:r w:rsidRPr="006C37EC">
        <w:rPr>
          <w:sz w:val="20"/>
        </w:rPr>
        <w:t>и</w:t>
      </w:r>
      <w:r w:rsidRPr="006C37EC">
        <w:rPr>
          <w:sz w:val="20"/>
        </w:rPr>
        <w:t>вотные опытных групп превосходили сверстников контрол</w:t>
      </w:r>
      <w:r>
        <w:rPr>
          <w:sz w:val="20"/>
        </w:rPr>
        <w:t>ьной группы по убойному выходу</w:t>
      </w:r>
      <w:r w:rsidRPr="006C37EC">
        <w:rPr>
          <w:sz w:val="20"/>
        </w:rPr>
        <w:t xml:space="preserve"> на 0,2-0,4 пп., длине туши – на </w:t>
      </w:r>
      <w:smartTag w:uri="urn:schemas-microsoft-com:office:smarttags" w:element="metricconverter">
        <w:smartTagPr>
          <w:attr w:name="ProductID" w:val="1,2 см"/>
        </w:smartTagPr>
        <w:r w:rsidRPr="006C37EC">
          <w:rPr>
            <w:sz w:val="20"/>
          </w:rPr>
          <w:t>1,2 см</w:t>
        </w:r>
      </w:smartTag>
      <w:r w:rsidRPr="006C37EC">
        <w:rPr>
          <w:sz w:val="20"/>
        </w:rPr>
        <w:t>, площади «мышечного глазка» – на 1,1-3,3 см</w:t>
      </w:r>
      <w:r w:rsidRPr="006C37EC">
        <w:rPr>
          <w:sz w:val="20"/>
          <w:vertAlign w:val="superscript"/>
        </w:rPr>
        <w:t>2</w:t>
      </w:r>
      <w:r w:rsidRPr="006C37EC">
        <w:rPr>
          <w:sz w:val="20"/>
        </w:rPr>
        <w:t xml:space="preserve"> и по выходу мяса – на 1,2-1,4 пп.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>
        <w:rPr>
          <w:sz w:val="20"/>
        </w:rPr>
        <w:t xml:space="preserve">Однако </w:t>
      </w:r>
      <w:r w:rsidRPr="006C37EC">
        <w:rPr>
          <w:sz w:val="20"/>
        </w:rPr>
        <w:t>важно отметить, что установленные межгрупповые различ</w:t>
      </w:r>
      <w:r>
        <w:rPr>
          <w:sz w:val="20"/>
        </w:rPr>
        <w:t>ия по анализируемым показателям</w:t>
      </w:r>
      <w:r w:rsidRPr="006C37EC">
        <w:rPr>
          <w:sz w:val="20"/>
        </w:rPr>
        <w:t xml:space="preserve"> как в первом, так и во втором опыте не были статистически достоверны.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6C37EC">
        <w:rPr>
          <w:sz w:val="20"/>
        </w:rPr>
        <w:t>Таким образом, в результате наших исследований установлено, что замена антибиотика флавомицина др</w:t>
      </w:r>
      <w:r w:rsidRPr="006C37EC">
        <w:rPr>
          <w:sz w:val="20"/>
        </w:rPr>
        <w:t>у</w:t>
      </w:r>
      <w:r w:rsidRPr="006C37EC">
        <w:rPr>
          <w:sz w:val="20"/>
        </w:rPr>
        <w:t>гими с</w:t>
      </w:r>
      <w:r>
        <w:rPr>
          <w:sz w:val="20"/>
        </w:rPr>
        <w:t xml:space="preserve">тимуляторами роста не оказывает </w:t>
      </w:r>
      <w:r w:rsidRPr="006C37EC">
        <w:rPr>
          <w:sz w:val="20"/>
        </w:rPr>
        <w:t>существенного влияния на убойные и мясные качества свиней.</w:t>
      </w:r>
    </w:p>
    <w:p w:rsidR="00A34515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6C37EC">
        <w:rPr>
          <w:sz w:val="20"/>
        </w:rPr>
        <w:t>Результаты исследований химического состава мяса и профиля жирных к</w:t>
      </w:r>
      <w:r>
        <w:rPr>
          <w:sz w:val="20"/>
        </w:rPr>
        <w:t xml:space="preserve">ислот </w:t>
      </w:r>
      <w:r w:rsidRPr="006C37EC">
        <w:rPr>
          <w:sz w:val="20"/>
        </w:rPr>
        <w:t>длиннейшей мышцы спины туш подопытн</w:t>
      </w:r>
      <w:r>
        <w:rPr>
          <w:sz w:val="20"/>
        </w:rPr>
        <w:t xml:space="preserve">ых животных представлены в таблице </w:t>
      </w:r>
      <w:r w:rsidRPr="006C37EC">
        <w:rPr>
          <w:sz w:val="20"/>
        </w:rPr>
        <w:t>3.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6C37EC">
        <w:rPr>
          <w:sz w:val="20"/>
        </w:rPr>
        <w:t>Анализ результатов исслед</w:t>
      </w:r>
      <w:r>
        <w:rPr>
          <w:sz w:val="20"/>
        </w:rPr>
        <w:t>ований химического состава мяса</w:t>
      </w:r>
      <w:r w:rsidRPr="006C37EC">
        <w:rPr>
          <w:sz w:val="20"/>
        </w:rPr>
        <w:t xml:space="preserve"> не выявил значительных и статистически до</w:t>
      </w:r>
      <w:r w:rsidRPr="006C37EC">
        <w:rPr>
          <w:sz w:val="20"/>
        </w:rPr>
        <w:t>с</w:t>
      </w:r>
      <w:r w:rsidRPr="006C37EC">
        <w:rPr>
          <w:sz w:val="20"/>
        </w:rPr>
        <w:t>товерных межгрупповых раз</w:t>
      </w:r>
      <w:r>
        <w:rPr>
          <w:sz w:val="20"/>
        </w:rPr>
        <w:t>личий</w:t>
      </w:r>
      <w:r w:rsidRPr="006C37EC">
        <w:rPr>
          <w:sz w:val="20"/>
        </w:rPr>
        <w:t xml:space="preserve"> как в первом, так и во втором опыте.</w:t>
      </w:r>
    </w:p>
    <w:p w:rsidR="00A34515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6C37EC">
        <w:rPr>
          <w:sz w:val="20"/>
        </w:rPr>
        <w:t>Профиль жирных</w:t>
      </w:r>
      <w:r>
        <w:rPr>
          <w:sz w:val="20"/>
        </w:rPr>
        <w:t xml:space="preserve"> </w:t>
      </w:r>
      <w:r w:rsidRPr="006C37EC">
        <w:rPr>
          <w:sz w:val="20"/>
        </w:rPr>
        <w:t>кислот мяса подопытных животных, в значительной степени определяющий диетические и вкусовые свойства свинины, также различался мало, но во втором опыте, ввиду низкого коэффициента вари</w:t>
      </w:r>
      <w:r w:rsidRPr="006C37EC">
        <w:rPr>
          <w:sz w:val="20"/>
        </w:rPr>
        <w:t>а</w:t>
      </w:r>
      <w:r w:rsidRPr="006C37EC">
        <w:rPr>
          <w:sz w:val="20"/>
        </w:rPr>
        <w:t>ции, установлено увеличение содержания полиненасыщенных жирных кислот в мясе животных, получавших пробиотик Bactocell (группа О1) на 1,0 пп. при Р</w:t>
      </w:r>
      <w:r w:rsidRPr="006C37EC">
        <w:rPr>
          <w:sz w:val="20"/>
        </w:rPr>
        <w:sym w:font="Symbol" w:char="F03C"/>
      </w:r>
      <w:r w:rsidRPr="006C37EC">
        <w:rPr>
          <w:sz w:val="20"/>
        </w:rPr>
        <w:t>0,05.</w:t>
      </w:r>
    </w:p>
    <w:p w:rsidR="00A34515" w:rsidRPr="006C37EC" w:rsidRDefault="00A34515" w:rsidP="00A34515">
      <w:pPr>
        <w:pStyle w:val="a7"/>
        <w:widowControl w:val="0"/>
        <w:spacing w:after="60"/>
        <w:ind w:left="0" w:firstLine="284"/>
        <w:rPr>
          <w:sz w:val="20"/>
        </w:rPr>
      </w:pPr>
      <w:r>
        <w:rPr>
          <w:sz w:val="20"/>
        </w:rPr>
        <w:t xml:space="preserve">Таблица 3 – </w:t>
      </w:r>
      <w:r w:rsidRPr="006C37EC">
        <w:rPr>
          <w:sz w:val="20"/>
        </w:rPr>
        <w:t>Химический состав мяса и профиль жирных ки</w:t>
      </w:r>
      <w:r>
        <w:rPr>
          <w:sz w:val="20"/>
        </w:rPr>
        <w:t>слот</w:t>
      </w: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9"/>
        <w:gridCol w:w="1874"/>
        <w:gridCol w:w="1874"/>
        <w:gridCol w:w="1874"/>
      </w:tblGrid>
      <w:tr w:rsidR="00A34515" w:rsidRPr="00471BA7" w:rsidTr="000C672A">
        <w:trPr>
          <w:trHeight w:val="5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4"/>
              <w:keepNext w:val="0"/>
              <w:widowControl w:val="0"/>
              <w:spacing w:before="0" w:after="0"/>
              <w:jc w:val="center"/>
              <w:rPr>
                <w:b w:val="0"/>
                <w:sz w:val="16"/>
                <w:szCs w:val="16"/>
              </w:rPr>
            </w:pPr>
            <w:r w:rsidRPr="00471BA7">
              <w:rPr>
                <w:b w:val="0"/>
                <w:sz w:val="16"/>
                <w:szCs w:val="16"/>
              </w:rPr>
              <w:t>Показатели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CC123C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sz w:val="16"/>
                <w:szCs w:val="16"/>
              </w:rPr>
            </w:pPr>
            <w:r w:rsidRPr="00CC123C">
              <w:rPr>
                <w:b w:val="0"/>
                <w:sz w:val="16"/>
                <w:szCs w:val="16"/>
              </w:rPr>
              <w:t>Группа 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CC123C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sz w:val="16"/>
                <w:szCs w:val="16"/>
              </w:rPr>
            </w:pPr>
            <w:r w:rsidRPr="00CC123C">
              <w:rPr>
                <w:b w:val="0"/>
                <w:sz w:val="16"/>
                <w:szCs w:val="16"/>
              </w:rPr>
              <w:t>Группа О1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CC123C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sz w:val="16"/>
                <w:szCs w:val="16"/>
              </w:rPr>
            </w:pPr>
            <w:r w:rsidRPr="00CC123C">
              <w:rPr>
                <w:b w:val="0"/>
                <w:sz w:val="16"/>
                <w:szCs w:val="16"/>
              </w:rPr>
              <w:t>Группа О2</w:t>
            </w:r>
          </w:p>
        </w:tc>
      </w:tr>
      <w:tr w:rsidR="00A34515" w:rsidRPr="00471BA7" w:rsidTr="000C672A">
        <w:trPr>
          <w:cantSplit/>
          <w:trHeight w:val="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Опыт 1</w:t>
            </w:r>
          </w:p>
        </w:tc>
      </w:tr>
      <w:tr w:rsidR="00A34515" w:rsidRPr="00471BA7" w:rsidTr="000C672A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ab"/>
              <w:widowControl w:val="0"/>
              <w:rPr>
                <w:sz w:val="16"/>
                <w:szCs w:val="16"/>
                <w:lang w:val="ru-RU"/>
              </w:rPr>
            </w:pPr>
            <w:r w:rsidRPr="00471BA7">
              <w:rPr>
                <w:sz w:val="16"/>
                <w:szCs w:val="16"/>
                <w:lang w:val="ru-RU"/>
              </w:rPr>
              <w:t>Сухое вещество, %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28,1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28,5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27,7</w:t>
            </w:r>
          </w:p>
        </w:tc>
      </w:tr>
      <w:tr w:rsidR="00A34515" w:rsidRPr="00471BA7" w:rsidTr="000C672A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ab"/>
              <w:widowControl w:val="0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  <w:lang w:val="ru-RU"/>
              </w:rPr>
              <w:t>Общий белок, %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21,9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21,9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21,9</w:t>
            </w:r>
          </w:p>
        </w:tc>
      </w:tr>
      <w:tr w:rsidR="00A34515" w:rsidRPr="00471BA7" w:rsidTr="000C672A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ab"/>
              <w:widowControl w:val="0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  <w:lang w:val="ru-RU"/>
              </w:rPr>
              <w:t>Сырой жир, %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2,75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3,11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2,75</w:t>
            </w:r>
          </w:p>
        </w:tc>
      </w:tr>
      <w:tr w:rsidR="00A34515" w:rsidRPr="00471BA7" w:rsidTr="000C672A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aa"/>
              <w:widowControl w:val="0"/>
              <w:spacing w:after="0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 xml:space="preserve">Сырая зола, %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1,10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1,09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1,13</w:t>
            </w:r>
          </w:p>
        </w:tc>
      </w:tr>
      <w:tr w:rsidR="00A34515" w:rsidRPr="00471BA7" w:rsidTr="000C672A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aa"/>
              <w:widowControl w:val="0"/>
              <w:spacing w:after="0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Профиль жирных кислот, %: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</w:p>
        </w:tc>
      </w:tr>
      <w:tr w:rsidR="00A34515" w:rsidRPr="00471BA7" w:rsidTr="000C672A">
        <w:tc>
          <w:tcPr>
            <w:tcW w:w="2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71BA7">
              <w:rPr>
                <w:sz w:val="16"/>
                <w:szCs w:val="16"/>
                <w:lang w:val="en-US"/>
              </w:rPr>
              <w:t>- SFA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  <w:lang w:val="en-US"/>
              </w:rPr>
            </w:pPr>
            <w:r w:rsidRPr="00471BA7">
              <w:rPr>
                <w:b w:val="0"/>
                <w:i/>
                <w:sz w:val="16"/>
                <w:szCs w:val="16"/>
                <w:lang w:val="en-US"/>
              </w:rPr>
              <w:t>46,31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  <w:lang w:val="en-US"/>
              </w:rPr>
            </w:pPr>
            <w:r w:rsidRPr="00471BA7">
              <w:rPr>
                <w:b w:val="0"/>
                <w:i/>
                <w:sz w:val="16"/>
                <w:szCs w:val="16"/>
                <w:lang w:val="en-US"/>
              </w:rPr>
              <w:t>46,15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  <w:lang w:val="en-US"/>
              </w:rPr>
            </w:pPr>
            <w:r w:rsidRPr="00471BA7">
              <w:rPr>
                <w:b w:val="0"/>
                <w:i/>
                <w:sz w:val="16"/>
                <w:szCs w:val="16"/>
                <w:lang w:val="en-US"/>
              </w:rPr>
              <w:t>44,24</w:t>
            </w:r>
          </w:p>
        </w:tc>
      </w:tr>
      <w:tr w:rsidR="00A34515" w:rsidRPr="00471BA7" w:rsidTr="000C672A">
        <w:tc>
          <w:tcPr>
            <w:tcW w:w="2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71BA7">
              <w:rPr>
                <w:sz w:val="16"/>
                <w:szCs w:val="16"/>
                <w:lang w:val="en-US"/>
              </w:rPr>
              <w:t>- MUFA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  <w:lang w:val="en-US"/>
              </w:rPr>
            </w:pPr>
            <w:r w:rsidRPr="00471BA7">
              <w:rPr>
                <w:b w:val="0"/>
                <w:i/>
                <w:sz w:val="16"/>
                <w:szCs w:val="16"/>
                <w:lang w:val="en-US"/>
              </w:rPr>
              <w:t>46,47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  <w:lang w:val="en-US"/>
              </w:rPr>
            </w:pPr>
            <w:r w:rsidRPr="00471BA7">
              <w:rPr>
                <w:b w:val="0"/>
                <w:i/>
                <w:sz w:val="16"/>
                <w:szCs w:val="16"/>
                <w:lang w:val="en-US"/>
              </w:rPr>
              <w:t>46,51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  <w:lang w:val="en-US"/>
              </w:rPr>
            </w:pPr>
            <w:r w:rsidRPr="00471BA7">
              <w:rPr>
                <w:b w:val="0"/>
                <w:i/>
                <w:sz w:val="16"/>
                <w:szCs w:val="16"/>
                <w:lang w:val="en-US"/>
              </w:rPr>
              <w:t>48,12</w:t>
            </w:r>
          </w:p>
        </w:tc>
      </w:tr>
      <w:tr w:rsidR="00A34515" w:rsidRPr="00471BA7" w:rsidTr="000C672A"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vertAlign w:val="superscript"/>
                <w:lang w:val="en-US"/>
              </w:rPr>
            </w:pPr>
            <w:r w:rsidRPr="00471BA7">
              <w:rPr>
                <w:sz w:val="16"/>
                <w:szCs w:val="16"/>
                <w:lang w:val="en-US"/>
              </w:rPr>
              <w:t>- PUFA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5,42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5,70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6,32</w:t>
            </w:r>
          </w:p>
        </w:tc>
      </w:tr>
      <w:tr w:rsidR="00A34515" w:rsidRPr="00471BA7" w:rsidTr="000C672A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5"/>
              <w:keepNext w:val="0"/>
              <w:widowControl w:val="0"/>
              <w:spacing w:line="240" w:lineRule="auto"/>
              <w:ind w:right="-109" w:firstLine="0"/>
              <w:rPr>
                <w:b w:val="0"/>
                <w:i/>
                <w:sz w:val="16"/>
                <w:szCs w:val="16"/>
              </w:rPr>
            </w:pPr>
            <w:r w:rsidRPr="00471BA7">
              <w:rPr>
                <w:b w:val="0"/>
                <w:i/>
                <w:sz w:val="16"/>
                <w:szCs w:val="16"/>
              </w:rPr>
              <w:t>Опыт 2</w:t>
            </w:r>
          </w:p>
        </w:tc>
      </w:tr>
      <w:tr w:rsidR="00A34515" w:rsidRPr="00471BA7" w:rsidTr="000C672A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ab"/>
              <w:widowControl w:val="0"/>
              <w:rPr>
                <w:sz w:val="16"/>
                <w:szCs w:val="16"/>
                <w:lang w:val="ru-RU"/>
              </w:rPr>
            </w:pPr>
            <w:r w:rsidRPr="00471BA7">
              <w:rPr>
                <w:sz w:val="16"/>
                <w:szCs w:val="16"/>
                <w:lang w:val="ru-RU"/>
              </w:rPr>
              <w:t>Сухое вещество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28,1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28,4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28,2</w:t>
            </w:r>
          </w:p>
        </w:tc>
      </w:tr>
      <w:tr w:rsidR="00A34515" w:rsidRPr="00471BA7" w:rsidTr="000C672A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ab"/>
              <w:widowControl w:val="0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  <w:lang w:val="ru-RU"/>
              </w:rPr>
              <w:t>Общий белок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21,9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22,4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22,5</w:t>
            </w:r>
          </w:p>
        </w:tc>
      </w:tr>
      <w:tr w:rsidR="00A34515" w:rsidRPr="00471BA7" w:rsidTr="000C672A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ab"/>
              <w:widowControl w:val="0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  <w:lang w:val="ru-RU"/>
              </w:rPr>
              <w:t>Сырой жир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2,20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1,77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1,71</w:t>
            </w:r>
          </w:p>
        </w:tc>
      </w:tr>
      <w:tr w:rsidR="00A34515" w:rsidRPr="00471BA7" w:rsidTr="000C672A">
        <w:trPr>
          <w:trHeight w:val="246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aa"/>
              <w:widowControl w:val="0"/>
              <w:spacing w:after="0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 xml:space="preserve">Сырая зола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6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1,09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1,08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1,09</w:t>
            </w:r>
          </w:p>
        </w:tc>
      </w:tr>
      <w:tr w:rsidR="00A34515" w:rsidRPr="00471BA7" w:rsidTr="000C672A">
        <w:trPr>
          <w:trHeight w:val="246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pStyle w:val="aa"/>
              <w:widowControl w:val="0"/>
              <w:spacing w:after="0"/>
              <w:rPr>
                <w:sz w:val="16"/>
                <w:szCs w:val="16"/>
              </w:rPr>
            </w:pPr>
            <w:r w:rsidRPr="00471BA7">
              <w:rPr>
                <w:sz w:val="16"/>
                <w:szCs w:val="16"/>
              </w:rPr>
              <w:t>Профиль жирных кислот, %: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</w:rPr>
            </w:pPr>
          </w:p>
        </w:tc>
      </w:tr>
      <w:tr w:rsidR="00A34515" w:rsidRPr="00471BA7" w:rsidTr="000C672A">
        <w:tc>
          <w:tcPr>
            <w:tcW w:w="2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71BA7">
              <w:rPr>
                <w:sz w:val="16"/>
                <w:szCs w:val="16"/>
                <w:lang w:val="en-US"/>
              </w:rPr>
              <w:t>- SFA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6"/>
              <w:jc w:val="center"/>
              <w:rPr>
                <w:sz w:val="16"/>
                <w:szCs w:val="16"/>
                <w:lang w:val="en-US"/>
              </w:rPr>
            </w:pPr>
            <w:r w:rsidRPr="00471BA7">
              <w:rPr>
                <w:sz w:val="16"/>
                <w:szCs w:val="16"/>
                <w:lang w:val="en-US"/>
              </w:rPr>
              <w:t>43,87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  <w:lang w:val="en-US"/>
              </w:rPr>
            </w:pPr>
            <w:r w:rsidRPr="00471BA7">
              <w:rPr>
                <w:sz w:val="16"/>
                <w:szCs w:val="16"/>
                <w:lang w:val="en-US"/>
              </w:rPr>
              <w:t>43,84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  <w:lang w:val="en-US"/>
              </w:rPr>
            </w:pPr>
            <w:r w:rsidRPr="00471BA7">
              <w:rPr>
                <w:sz w:val="16"/>
                <w:szCs w:val="16"/>
                <w:lang w:val="en-US"/>
              </w:rPr>
              <w:t>44,31</w:t>
            </w:r>
          </w:p>
        </w:tc>
      </w:tr>
      <w:tr w:rsidR="00A34515" w:rsidRPr="00471BA7" w:rsidTr="000C672A">
        <w:tc>
          <w:tcPr>
            <w:tcW w:w="2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71BA7">
              <w:rPr>
                <w:sz w:val="16"/>
                <w:szCs w:val="16"/>
                <w:lang w:val="en-US"/>
              </w:rPr>
              <w:t>- MUFA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6"/>
              <w:jc w:val="center"/>
              <w:rPr>
                <w:sz w:val="16"/>
                <w:szCs w:val="16"/>
                <w:lang w:val="en-US"/>
              </w:rPr>
            </w:pPr>
            <w:r w:rsidRPr="00471BA7">
              <w:rPr>
                <w:sz w:val="16"/>
                <w:szCs w:val="16"/>
                <w:lang w:val="en-US"/>
              </w:rPr>
              <w:t>45,36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  <w:lang w:val="en-US"/>
              </w:rPr>
            </w:pPr>
            <w:r w:rsidRPr="00471BA7">
              <w:rPr>
                <w:sz w:val="16"/>
                <w:szCs w:val="16"/>
                <w:lang w:val="en-US"/>
              </w:rPr>
              <w:t>44,50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  <w:lang w:val="en-US"/>
              </w:rPr>
            </w:pPr>
            <w:r w:rsidRPr="00471BA7">
              <w:rPr>
                <w:sz w:val="16"/>
                <w:szCs w:val="16"/>
                <w:lang w:val="en-US"/>
              </w:rPr>
              <w:t>45,73</w:t>
            </w:r>
          </w:p>
        </w:tc>
      </w:tr>
      <w:tr w:rsidR="00A34515" w:rsidRPr="00471BA7" w:rsidTr="000C672A"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vertAlign w:val="superscript"/>
                <w:lang w:val="en-US"/>
              </w:rPr>
            </w:pPr>
            <w:r w:rsidRPr="00471BA7">
              <w:rPr>
                <w:sz w:val="16"/>
                <w:szCs w:val="16"/>
                <w:lang w:val="en-US"/>
              </w:rPr>
              <w:t>- PUFA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6"/>
              <w:jc w:val="center"/>
              <w:rPr>
                <w:sz w:val="16"/>
                <w:szCs w:val="16"/>
                <w:lang w:val="en-US"/>
              </w:rPr>
            </w:pPr>
            <w:r w:rsidRPr="00471BA7">
              <w:rPr>
                <w:sz w:val="16"/>
                <w:szCs w:val="16"/>
                <w:lang w:val="en-US"/>
              </w:rPr>
              <w:t>8,46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  <w:lang w:val="en-US"/>
              </w:rPr>
            </w:pPr>
            <w:r w:rsidRPr="00471BA7">
              <w:rPr>
                <w:sz w:val="16"/>
                <w:szCs w:val="16"/>
                <w:lang w:val="en-US"/>
              </w:rPr>
              <w:t>9,46*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471BA7" w:rsidRDefault="00A34515" w:rsidP="000C672A">
            <w:pPr>
              <w:widowControl w:val="0"/>
              <w:ind w:left="-109" w:right="-109"/>
              <w:jc w:val="center"/>
              <w:rPr>
                <w:sz w:val="16"/>
                <w:szCs w:val="16"/>
                <w:lang w:val="en-US"/>
              </w:rPr>
            </w:pPr>
            <w:r w:rsidRPr="00471BA7">
              <w:rPr>
                <w:sz w:val="16"/>
                <w:szCs w:val="16"/>
                <w:lang w:val="en-US"/>
              </w:rPr>
              <w:t>7,61*</w:t>
            </w:r>
          </w:p>
        </w:tc>
      </w:tr>
    </w:tbl>
    <w:p w:rsidR="00A34515" w:rsidRPr="00114CD5" w:rsidRDefault="00A34515" w:rsidP="00A34515">
      <w:pPr>
        <w:pStyle w:val="a7"/>
        <w:widowControl w:val="0"/>
        <w:spacing w:after="0"/>
        <w:ind w:left="0" w:firstLine="0"/>
        <w:rPr>
          <w:sz w:val="16"/>
          <w:szCs w:val="16"/>
        </w:rPr>
      </w:pPr>
      <w:r w:rsidRPr="00114CD5">
        <w:rPr>
          <w:sz w:val="16"/>
          <w:szCs w:val="16"/>
        </w:rPr>
        <w:t xml:space="preserve">* </w:t>
      </w:r>
      <w:r w:rsidRPr="00471BA7">
        <w:rPr>
          <w:sz w:val="16"/>
          <w:szCs w:val="16"/>
        </w:rPr>
        <w:t>Р</w:t>
      </w:r>
      <w:r w:rsidRPr="00114CD5">
        <w:rPr>
          <w:sz w:val="16"/>
          <w:szCs w:val="16"/>
        </w:rPr>
        <w:t xml:space="preserve"> ≤  0,05</w:t>
      </w:r>
    </w:p>
    <w:p w:rsidR="00A34515" w:rsidRPr="006C37EC" w:rsidRDefault="00A34515" w:rsidP="00A34515">
      <w:pPr>
        <w:pStyle w:val="a7"/>
        <w:widowControl w:val="0"/>
        <w:spacing w:before="60" w:after="0"/>
        <w:ind w:left="0" w:firstLine="284"/>
        <w:rPr>
          <w:sz w:val="20"/>
        </w:rPr>
      </w:pPr>
      <w:r w:rsidRPr="006C37EC">
        <w:rPr>
          <w:sz w:val="20"/>
        </w:rPr>
        <w:t>Во второй</w:t>
      </w:r>
      <w:r>
        <w:rPr>
          <w:sz w:val="20"/>
        </w:rPr>
        <w:t xml:space="preserve"> </w:t>
      </w:r>
      <w:r w:rsidRPr="006C37EC">
        <w:rPr>
          <w:sz w:val="20"/>
        </w:rPr>
        <w:t xml:space="preserve">опытной группе, при скармливании пребиотика BIO-MOS, наоборот – содержание </w:t>
      </w:r>
      <w:r w:rsidRPr="006C37EC">
        <w:rPr>
          <w:sz w:val="20"/>
          <w:lang w:val="en-US"/>
        </w:rPr>
        <w:t>PUFA</w:t>
      </w:r>
      <w:r w:rsidRPr="006C37EC">
        <w:rPr>
          <w:sz w:val="20"/>
        </w:rPr>
        <w:t xml:space="preserve"> сниз</w:t>
      </w:r>
      <w:r w:rsidRPr="006C37EC">
        <w:rPr>
          <w:sz w:val="20"/>
        </w:rPr>
        <w:t>и</w:t>
      </w:r>
      <w:r w:rsidRPr="006C37EC">
        <w:rPr>
          <w:sz w:val="20"/>
        </w:rPr>
        <w:t>лось на 0,85 пп. (Р</w:t>
      </w:r>
      <w:r w:rsidRPr="006C37EC">
        <w:rPr>
          <w:sz w:val="20"/>
        </w:rPr>
        <w:sym w:font="Symbol" w:char="F03C"/>
      </w:r>
      <w:r w:rsidRPr="006C37EC">
        <w:rPr>
          <w:sz w:val="20"/>
        </w:rPr>
        <w:t>0,05) по сравнению с контролем.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>
        <w:rPr>
          <w:sz w:val="20"/>
        </w:rPr>
        <w:t xml:space="preserve">Таким образом, </w:t>
      </w:r>
      <w:r w:rsidRPr="006C37EC">
        <w:rPr>
          <w:sz w:val="20"/>
        </w:rPr>
        <w:t>замена кормового антибиотика другими стимуляторами роста не повлияла на х</w:t>
      </w:r>
      <w:r>
        <w:rPr>
          <w:sz w:val="20"/>
        </w:rPr>
        <w:t xml:space="preserve">имический состав мяса и профиль жирных </w:t>
      </w:r>
      <w:r w:rsidRPr="006C37EC">
        <w:rPr>
          <w:sz w:val="20"/>
        </w:rPr>
        <w:t>кислот, за исключением содержания полиненасыщенных жирных к</w:t>
      </w:r>
      <w:r>
        <w:rPr>
          <w:sz w:val="20"/>
        </w:rPr>
        <w:t>и</w:t>
      </w:r>
      <w:r w:rsidRPr="006C37EC">
        <w:rPr>
          <w:sz w:val="20"/>
        </w:rPr>
        <w:t>слот при использовании пробиотика Bactocell и пребиотика BIO-MOS, влияние которых было минимальным.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6C37EC">
        <w:rPr>
          <w:sz w:val="20"/>
        </w:rPr>
        <w:t xml:space="preserve">В условиях рыночной экономики важнейшей задачей стоящей перед </w:t>
      </w:r>
      <w:r>
        <w:rPr>
          <w:sz w:val="20"/>
        </w:rPr>
        <w:t>производителями свинины</w:t>
      </w:r>
      <w:r w:rsidRPr="006C37EC">
        <w:rPr>
          <w:sz w:val="20"/>
        </w:rPr>
        <w:t>, наряду с увеличением производства, является повышение качества</w:t>
      </w:r>
      <w:r>
        <w:rPr>
          <w:sz w:val="20"/>
        </w:rPr>
        <w:t xml:space="preserve"> продукции</w:t>
      </w:r>
      <w:r w:rsidRPr="006C37EC">
        <w:rPr>
          <w:sz w:val="20"/>
        </w:rPr>
        <w:t xml:space="preserve">, конкурентоспособности и экономической эффективности отрасли в целом. </w:t>
      </w:r>
    </w:p>
    <w:p w:rsidR="00A34515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6C37EC">
        <w:rPr>
          <w:sz w:val="20"/>
        </w:rPr>
        <w:t>Расчет экономической эффективности проведенных исследований представлен в табл</w:t>
      </w:r>
      <w:r>
        <w:rPr>
          <w:sz w:val="20"/>
        </w:rPr>
        <w:t xml:space="preserve">ице </w:t>
      </w:r>
      <w:r w:rsidRPr="006C37EC">
        <w:rPr>
          <w:sz w:val="20"/>
        </w:rPr>
        <w:t>4.</w:t>
      </w:r>
    </w:p>
    <w:p w:rsidR="00A34515" w:rsidRDefault="00A34515" w:rsidP="00A34515">
      <w:pPr>
        <w:pStyle w:val="a7"/>
        <w:widowControl w:val="0"/>
        <w:spacing w:after="0"/>
        <w:ind w:left="0" w:firstLine="284"/>
        <w:rPr>
          <w:sz w:val="20"/>
        </w:rPr>
      </w:pPr>
      <w:r w:rsidRPr="006C37EC">
        <w:rPr>
          <w:sz w:val="20"/>
        </w:rPr>
        <w:t>Как показал расчет экономической эффективности результатов первого опыта, стоимость кормов, затраче</w:t>
      </w:r>
      <w:r w:rsidRPr="006C37EC">
        <w:rPr>
          <w:sz w:val="20"/>
        </w:rPr>
        <w:t>н</w:t>
      </w:r>
      <w:r w:rsidRPr="006C37EC">
        <w:rPr>
          <w:sz w:val="20"/>
        </w:rPr>
        <w:t xml:space="preserve">ных на </w:t>
      </w:r>
      <w:smartTag w:uri="urn:schemas-microsoft-com:office:smarttags" w:element="metricconverter">
        <w:smartTagPr>
          <w:attr w:name="ProductID" w:val="1 кг"/>
        </w:smartTagPr>
        <w:r w:rsidRPr="006C37EC">
          <w:rPr>
            <w:sz w:val="20"/>
          </w:rPr>
          <w:t>1 кг</w:t>
        </w:r>
      </w:smartTag>
      <w:r w:rsidRPr="006C37EC">
        <w:rPr>
          <w:sz w:val="20"/>
        </w:rPr>
        <w:t xml:space="preserve"> прироста живой массы при использовании в рационах антибиотика флавомицин (группа К) была наименьшей и составила 0,51 </w:t>
      </w:r>
      <w:r w:rsidRPr="006C37EC">
        <w:rPr>
          <w:sz w:val="20"/>
          <w:lang w:val="en-US"/>
        </w:rPr>
        <w:t>USD</w:t>
      </w:r>
      <w:r w:rsidRPr="006C37EC">
        <w:rPr>
          <w:sz w:val="20"/>
        </w:rPr>
        <w:t>, что на 10,9% ниже (Р&lt;0,05), чем при применении пробиот</w:t>
      </w:r>
      <w:r>
        <w:rPr>
          <w:sz w:val="20"/>
        </w:rPr>
        <w:t xml:space="preserve">ика ТоуоСеrin, и на 2,1% дешевле использования оксида </w:t>
      </w:r>
      <w:r w:rsidRPr="006C37EC">
        <w:rPr>
          <w:sz w:val="20"/>
        </w:rPr>
        <w:t>цинка. Аналогичная ситуация наблюдалась и во втором опыте – испол</w:t>
      </w:r>
      <w:r w:rsidRPr="006C37EC">
        <w:rPr>
          <w:sz w:val="20"/>
        </w:rPr>
        <w:t>ь</w:t>
      </w:r>
      <w:r w:rsidRPr="006C37EC">
        <w:rPr>
          <w:sz w:val="20"/>
        </w:rPr>
        <w:t>зование флавомицина было на 3,9 и 7,8% более эффективно, чем применение пробиотика Bactocell и пребиот</w:t>
      </w:r>
      <w:r w:rsidRPr="006C37EC">
        <w:rPr>
          <w:sz w:val="20"/>
        </w:rPr>
        <w:t>и</w:t>
      </w:r>
      <w:r w:rsidRPr="006C37EC">
        <w:rPr>
          <w:sz w:val="20"/>
        </w:rPr>
        <w:t>ка BIO-MOS.</w:t>
      </w:r>
    </w:p>
    <w:p w:rsidR="00A34515" w:rsidRPr="006C37EC" w:rsidRDefault="00A34515" w:rsidP="00A34515">
      <w:pPr>
        <w:pStyle w:val="a7"/>
        <w:widowControl w:val="0"/>
        <w:spacing w:after="60"/>
        <w:ind w:left="0" w:firstLine="284"/>
        <w:rPr>
          <w:sz w:val="20"/>
        </w:rPr>
      </w:pPr>
      <w:r w:rsidRPr="006C37EC">
        <w:rPr>
          <w:sz w:val="20"/>
        </w:rPr>
        <w:lastRenderedPageBreak/>
        <w:t>Таблица 4</w:t>
      </w:r>
      <w:r>
        <w:rPr>
          <w:sz w:val="20"/>
        </w:rPr>
        <w:t xml:space="preserve"> – </w:t>
      </w:r>
      <w:r w:rsidRPr="006C37EC">
        <w:rPr>
          <w:sz w:val="20"/>
        </w:rPr>
        <w:t>Экономическая эффективность проведенных исследований</w:t>
      </w: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4"/>
        <w:gridCol w:w="1425"/>
        <w:gridCol w:w="1425"/>
        <w:gridCol w:w="1428"/>
      </w:tblGrid>
      <w:tr w:rsidR="00A34515" w:rsidRPr="00E16106" w:rsidTr="000C672A">
        <w:trPr>
          <w:trHeight w:val="164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CC123C" w:rsidRDefault="00A34515" w:rsidP="000C672A">
            <w:pPr>
              <w:pStyle w:val="4"/>
              <w:keepNext w:val="0"/>
              <w:widowControl w:val="0"/>
              <w:spacing w:before="0" w:after="0"/>
              <w:jc w:val="center"/>
              <w:rPr>
                <w:b w:val="0"/>
                <w:sz w:val="16"/>
                <w:szCs w:val="16"/>
              </w:rPr>
            </w:pPr>
            <w:r w:rsidRPr="00CC123C">
              <w:rPr>
                <w:b w:val="0"/>
                <w:sz w:val="16"/>
                <w:szCs w:val="16"/>
              </w:rPr>
              <w:t>Показатели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CC123C" w:rsidRDefault="00A34515" w:rsidP="000C672A">
            <w:pPr>
              <w:pStyle w:val="5"/>
              <w:keepNext w:val="0"/>
              <w:widowControl w:val="0"/>
              <w:spacing w:line="240" w:lineRule="auto"/>
              <w:ind w:left="-57" w:right="-57" w:firstLine="0"/>
              <w:rPr>
                <w:b w:val="0"/>
                <w:sz w:val="16"/>
                <w:szCs w:val="16"/>
              </w:rPr>
            </w:pPr>
            <w:r w:rsidRPr="00CC123C">
              <w:rPr>
                <w:b w:val="0"/>
                <w:sz w:val="16"/>
                <w:szCs w:val="16"/>
              </w:rPr>
              <w:t>Группа 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CC123C" w:rsidRDefault="00A34515" w:rsidP="000C672A">
            <w:pPr>
              <w:pStyle w:val="6"/>
              <w:widowControl w:val="0"/>
              <w:spacing w:before="0" w:after="0"/>
              <w:ind w:left="-57" w:right="-57"/>
              <w:jc w:val="center"/>
              <w:rPr>
                <w:b w:val="0"/>
                <w:sz w:val="16"/>
                <w:szCs w:val="16"/>
              </w:rPr>
            </w:pPr>
            <w:r w:rsidRPr="00CC123C">
              <w:rPr>
                <w:b w:val="0"/>
                <w:sz w:val="16"/>
                <w:szCs w:val="16"/>
              </w:rPr>
              <w:t>Группа О1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CC123C" w:rsidRDefault="00A34515" w:rsidP="000C672A">
            <w:pPr>
              <w:pStyle w:val="5"/>
              <w:keepNext w:val="0"/>
              <w:widowControl w:val="0"/>
              <w:spacing w:line="240" w:lineRule="auto"/>
              <w:ind w:left="-57" w:right="-57" w:firstLine="0"/>
              <w:rPr>
                <w:b w:val="0"/>
                <w:sz w:val="16"/>
                <w:szCs w:val="16"/>
              </w:rPr>
            </w:pPr>
            <w:r w:rsidRPr="00CC123C">
              <w:rPr>
                <w:b w:val="0"/>
                <w:sz w:val="16"/>
                <w:szCs w:val="16"/>
              </w:rPr>
              <w:t>Группа О2</w:t>
            </w:r>
          </w:p>
        </w:tc>
      </w:tr>
      <w:tr w:rsidR="00A34515" w:rsidRPr="00E16106" w:rsidTr="000C67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CC123C" w:rsidRDefault="00A34515" w:rsidP="000C672A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CC123C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Опыт 1</w:t>
            </w:r>
          </w:p>
        </w:tc>
      </w:tr>
      <w:tr w:rsidR="00A34515" w:rsidRPr="00E16106" w:rsidTr="000C672A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E16106" w:rsidRDefault="00A34515" w:rsidP="000C672A">
            <w:pPr>
              <w:pStyle w:val="7"/>
              <w:widowControl w:val="0"/>
              <w:spacing w:before="0" w:after="0"/>
              <w:ind w:right="-57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 xml:space="preserve">Стоимость кормов в расчете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16106">
                <w:rPr>
                  <w:sz w:val="16"/>
                  <w:szCs w:val="16"/>
                </w:rPr>
                <w:t>1 кг</w:t>
              </w:r>
            </w:smartTag>
            <w:r w:rsidRPr="00E16106">
              <w:rPr>
                <w:sz w:val="16"/>
                <w:szCs w:val="16"/>
              </w:rPr>
              <w:t xml:space="preserve"> прироста живой массы, </w:t>
            </w:r>
            <w:r w:rsidRPr="00E16106">
              <w:rPr>
                <w:sz w:val="16"/>
                <w:szCs w:val="16"/>
                <w:lang w:val="en-US"/>
              </w:rPr>
              <w:t>USD</w:t>
            </w:r>
            <w:r w:rsidRPr="00E16106">
              <w:rPr>
                <w:sz w:val="16"/>
                <w:szCs w:val="16"/>
              </w:rPr>
              <w:t>:</w:t>
            </w:r>
          </w:p>
          <w:p w:rsidR="00A34515" w:rsidRPr="00E16106" w:rsidRDefault="00A34515" w:rsidP="000C672A">
            <w:pPr>
              <w:widowControl w:val="0"/>
              <w:ind w:right="-57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в т.ч. – за 1 период откорма</w:t>
            </w:r>
          </w:p>
          <w:p w:rsidR="00A34515" w:rsidRPr="00E16106" w:rsidRDefault="00A34515" w:rsidP="000C672A">
            <w:pPr>
              <w:widowControl w:val="0"/>
              <w:ind w:right="-57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 xml:space="preserve">          – за 2 период откорма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E16106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0,47</w:t>
            </w:r>
          </w:p>
          <w:p w:rsidR="00A34515" w:rsidRPr="00E16106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0,40</w:t>
            </w:r>
          </w:p>
          <w:p w:rsidR="00A34515" w:rsidRPr="00E16106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0,51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E16106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0,51*</w:t>
            </w:r>
          </w:p>
          <w:p w:rsidR="00A34515" w:rsidRPr="00E16106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0,44</w:t>
            </w:r>
          </w:p>
          <w:p w:rsidR="00A34515" w:rsidRPr="00E16106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0,57*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E16106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0,48</w:t>
            </w:r>
          </w:p>
          <w:p w:rsidR="00A34515" w:rsidRPr="00E16106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0,42</w:t>
            </w:r>
          </w:p>
          <w:p w:rsidR="00A34515" w:rsidRPr="00E16106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0,53</w:t>
            </w:r>
          </w:p>
        </w:tc>
      </w:tr>
      <w:tr w:rsidR="00A34515" w:rsidRPr="00E16106" w:rsidTr="000C672A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Default="00A34515" w:rsidP="000C672A">
            <w:pPr>
              <w:widowControl w:val="0"/>
              <w:ind w:right="-57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 xml:space="preserve">Стоимость кормов в расчете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16106">
                <w:rPr>
                  <w:sz w:val="16"/>
                  <w:szCs w:val="16"/>
                </w:rPr>
                <w:t>1 кг</w:t>
              </w:r>
            </w:smartTag>
            <w:r w:rsidRPr="00E16106">
              <w:rPr>
                <w:sz w:val="16"/>
                <w:szCs w:val="16"/>
              </w:rPr>
              <w:t xml:space="preserve"> </w:t>
            </w:r>
          </w:p>
          <w:p w:rsidR="00A34515" w:rsidRPr="00E16106" w:rsidRDefault="00A34515" w:rsidP="000C672A">
            <w:pPr>
              <w:widowControl w:val="0"/>
              <w:ind w:right="-57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 xml:space="preserve">постного мяса в основных отрубах, </w:t>
            </w:r>
            <w:r w:rsidRPr="00E16106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E16106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1,10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E16106" w:rsidRDefault="00A34515" w:rsidP="000C672A">
            <w:pPr>
              <w:widowControl w:val="0"/>
              <w:ind w:right="-107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1,22*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E16106" w:rsidRDefault="00A34515" w:rsidP="000C672A">
            <w:pPr>
              <w:widowControl w:val="0"/>
              <w:ind w:right="-109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1,16</w:t>
            </w:r>
          </w:p>
        </w:tc>
      </w:tr>
      <w:tr w:rsidR="00A34515" w:rsidRPr="00E16106" w:rsidTr="000C67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5" w:rsidRPr="00E16106" w:rsidRDefault="00A34515" w:rsidP="000C672A">
            <w:pPr>
              <w:pStyle w:val="5"/>
              <w:keepNext w:val="0"/>
              <w:widowControl w:val="0"/>
              <w:spacing w:line="240" w:lineRule="auto"/>
              <w:ind w:firstLine="0"/>
              <w:rPr>
                <w:b w:val="0"/>
                <w:i/>
                <w:sz w:val="16"/>
                <w:szCs w:val="16"/>
              </w:rPr>
            </w:pPr>
            <w:r w:rsidRPr="00E16106">
              <w:rPr>
                <w:b w:val="0"/>
                <w:i/>
                <w:sz w:val="16"/>
                <w:szCs w:val="16"/>
              </w:rPr>
              <w:t>Опыт 2</w:t>
            </w:r>
          </w:p>
        </w:tc>
      </w:tr>
      <w:tr w:rsidR="00A34515" w:rsidRPr="00E16106" w:rsidTr="000C672A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E16106" w:rsidRDefault="00A34515" w:rsidP="000C672A">
            <w:pPr>
              <w:pStyle w:val="7"/>
              <w:widowControl w:val="0"/>
              <w:spacing w:before="0" w:after="0"/>
              <w:ind w:right="-57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 xml:space="preserve">Стоимость кормов в расчете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16106">
                <w:rPr>
                  <w:sz w:val="16"/>
                  <w:szCs w:val="16"/>
                </w:rPr>
                <w:t>1 кг</w:t>
              </w:r>
            </w:smartTag>
            <w:r w:rsidRPr="00E16106">
              <w:rPr>
                <w:sz w:val="16"/>
                <w:szCs w:val="16"/>
              </w:rPr>
              <w:t xml:space="preserve"> прироста живой массы, </w:t>
            </w:r>
            <w:r w:rsidRPr="00E16106">
              <w:rPr>
                <w:sz w:val="16"/>
                <w:szCs w:val="16"/>
                <w:lang w:val="en-US"/>
              </w:rPr>
              <w:t>USD</w:t>
            </w:r>
            <w:r w:rsidRPr="00E16106">
              <w:rPr>
                <w:sz w:val="16"/>
                <w:szCs w:val="16"/>
              </w:rPr>
              <w:t>:</w:t>
            </w:r>
          </w:p>
          <w:p w:rsidR="00A34515" w:rsidRPr="00E16106" w:rsidRDefault="00A34515" w:rsidP="000C672A">
            <w:pPr>
              <w:widowControl w:val="0"/>
              <w:ind w:right="-57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в т.ч. – за 1 период откорма</w:t>
            </w:r>
          </w:p>
          <w:p w:rsidR="00A34515" w:rsidRPr="00E16106" w:rsidRDefault="00A34515" w:rsidP="000C672A">
            <w:pPr>
              <w:widowControl w:val="0"/>
              <w:ind w:right="-57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 xml:space="preserve">          – за 2 период откорма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E16106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0,51</w:t>
            </w:r>
          </w:p>
          <w:p w:rsidR="00A34515" w:rsidRPr="00E16106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0,46</w:t>
            </w:r>
          </w:p>
          <w:p w:rsidR="00A34515" w:rsidRPr="00E16106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E16106" w:rsidRDefault="00A34515" w:rsidP="000C672A">
            <w:pPr>
              <w:widowControl w:val="0"/>
              <w:ind w:right="-107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0,55</w:t>
            </w:r>
          </w:p>
          <w:p w:rsidR="00A34515" w:rsidRPr="00E16106" w:rsidRDefault="00A34515" w:rsidP="000C672A">
            <w:pPr>
              <w:widowControl w:val="0"/>
              <w:ind w:right="-107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0,47</w:t>
            </w:r>
          </w:p>
          <w:p w:rsidR="00A34515" w:rsidRPr="00E16106" w:rsidRDefault="00A34515" w:rsidP="000C672A">
            <w:pPr>
              <w:widowControl w:val="0"/>
              <w:ind w:right="-107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0,61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E16106" w:rsidRDefault="00A34515" w:rsidP="000C672A">
            <w:pPr>
              <w:widowControl w:val="0"/>
              <w:ind w:right="-109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0,53</w:t>
            </w:r>
          </w:p>
          <w:p w:rsidR="00A34515" w:rsidRPr="00E16106" w:rsidRDefault="00A34515" w:rsidP="000C672A">
            <w:pPr>
              <w:widowControl w:val="0"/>
              <w:ind w:right="-109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0,45</w:t>
            </w:r>
          </w:p>
          <w:p w:rsidR="00A34515" w:rsidRPr="00E16106" w:rsidRDefault="00A34515" w:rsidP="000C672A">
            <w:pPr>
              <w:widowControl w:val="0"/>
              <w:ind w:right="-109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0,58</w:t>
            </w:r>
          </w:p>
        </w:tc>
      </w:tr>
      <w:tr w:rsidR="00A34515" w:rsidRPr="00E16106" w:rsidTr="000C672A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5" w:rsidRPr="00E16106" w:rsidRDefault="00A34515" w:rsidP="000C672A">
            <w:pPr>
              <w:widowControl w:val="0"/>
              <w:ind w:right="-57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 xml:space="preserve">Стоимость кормов в расчете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16106">
                <w:rPr>
                  <w:sz w:val="16"/>
                  <w:szCs w:val="16"/>
                </w:rPr>
                <w:t>1 кг</w:t>
              </w:r>
            </w:smartTag>
            <w:r w:rsidRPr="00E16106">
              <w:rPr>
                <w:sz w:val="16"/>
                <w:szCs w:val="16"/>
              </w:rPr>
              <w:t xml:space="preserve"> постного мяса в основных отрубах, </w:t>
            </w:r>
            <w:r w:rsidRPr="00E16106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E16106" w:rsidRDefault="00A34515" w:rsidP="000C672A">
            <w:pPr>
              <w:widowControl w:val="0"/>
              <w:ind w:right="-106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1,23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E16106" w:rsidRDefault="00A34515" w:rsidP="000C672A">
            <w:pPr>
              <w:widowControl w:val="0"/>
              <w:ind w:right="-107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1,30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15" w:rsidRPr="00E16106" w:rsidRDefault="00A34515" w:rsidP="000C672A">
            <w:pPr>
              <w:widowControl w:val="0"/>
              <w:ind w:right="-109"/>
              <w:jc w:val="center"/>
              <w:rPr>
                <w:sz w:val="16"/>
                <w:szCs w:val="16"/>
              </w:rPr>
            </w:pPr>
            <w:r w:rsidRPr="00E16106">
              <w:rPr>
                <w:sz w:val="16"/>
                <w:szCs w:val="16"/>
              </w:rPr>
              <w:t>1,26</w:t>
            </w:r>
          </w:p>
        </w:tc>
      </w:tr>
    </w:tbl>
    <w:p w:rsidR="00A34515" w:rsidRPr="009C275F" w:rsidRDefault="00A34515" w:rsidP="00A34515">
      <w:pPr>
        <w:pStyle w:val="a7"/>
        <w:widowControl w:val="0"/>
        <w:spacing w:after="0"/>
        <w:ind w:left="0" w:firstLine="0"/>
        <w:rPr>
          <w:sz w:val="16"/>
          <w:szCs w:val="16"/>
        </w:rPr>
      </w:pPr>
      <w:r w:rsidRPr="009C275F">
        <w:rPr>
          <w:sz w:val="16"/>
          <w:szCs w:val="16"/>
          <w:lang w:val="en-US"/>
        </w:rPr>
        <w:t xml:space="preserve">* </w:t>
      </w:r>
      <w:r w:rsidRPr="009C275F">
        <w:rPr>
          <w:sz w:val="16"/>
          <w:szCs w:val="16"/>
        </w:rPr>
        <w:t>Р</w:t>
      </w:r>
      <w:r w:rsidRPr="009C275F">
        <w:rPr>
          <w:sz w:val="16"/>
          <w:szCs w:val="16"/>
          <w:lang w:val="en-US"/>
        </w:rPr>
        <w:t xml:space="preserve"> ≤  0,05</w:t>
      </w:r>
    </w:p>
    <w:p w:rsidR="00A34515" w:rsidRPr="006C37EC" w:rsidRDefault="00A34515" w:rsidP="00A34515">
      <w:pPr>
        <w:pStyle w:val="a7"/>
        <w:widowControl w:val="0"/>
        <w:spacing w:before="60" w:after="0"/>
        <w:ind w:left="0" w:firstLine="284"/>
        <w:rPr>
          <w:sz w:val="20"/>
        </w:rPr>
      </w:pPr>
      <w:r w:rsidRPr="006C37EC">
        <w:rPr>
          <w:sz w:val="20"/>
        </w:rPr>
        <w:t>Учитывая значительное влияние мясности туш свиней на экономическую эффективность производства св</w:t>
      </w:r>
      <w:r w:rsidRPr="006C37EC">
        <w:rPr>
          <w:sz w:val="20"/>
        </w:rPr>
        <w:t>и</w:t>
      </w:r>
      <w:r w:rsidRPr="006C37EC">
        <w:rPr>
          <w:sz w:val="20"/>
        </w:rPr>
        <w:t>нины в целом, мы рассчитали стоимость затрат кормов в расчете на один килограмм постного мяса в основных отрубах. К сожале</w:t>
      </w:r>
      <w:r>
        <w:rPr>
          <w:sz w:val="20"/>
        </w:rPr>
        <w:t xml:space="preserve">нию, анализ расчетов подтвердил </w:t>
      </w:r>
      <w:r w:rsidRPr="006C37EC">
        <w:rPr>
          <w:sz w:val="20"/>
        </w:rPr>
        <w:t>экономическое превосхо</w:t>
      </w:r>
      <w:r>
        <w:rPr>
          <w:sz w:val="20"/>
        </w:rPr>
        <w:t>дство использования флавомицина</w:t>
      </w:r>
      <w:r w:rsidRPr="006C37EC">
        <w:rPr>
          <w:sz w:val="20"/>
        </w:rPr>
        <w:t xml:space="preserve"> как стимулятора роста для молодняка свиней на откорме. 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3"/>
        <w:rPr>
          <w:sz w:val="20"/>
        </w:rPr>
      </w:pPr>
      <w:r w:rsidRPr="006C37EC">
        <w:rPr>
          <w:sz w:val="20"/>
        </w:rPr>
        <w:t>Однако, учитывая существующий запрет на применение кормовых антибиотиков в странах Евросоюза и н</w:t>
      </w:r>
      <w:r w:rsidRPr="006C37EC">
        <w:rPr>
          <w:sz w:val="20"/>
        </w:rPr>
        <w:t>е</w:t>
      </w:r>
      <w:r w:rsidRPr="006C37EC">
        <w:rPr>
          <w:sz w:val="20"/>
        </w:rPr>
        <w:t>избежные ограничения по их применению в наших странах, несомненный интерес представляет использование оксида цинка в рационах молодняка свиней, но лишь в первый период откорма, в связи с отрицательным сво</w:t>
      </w:r>
      <w:r w:rsidRPr="006C37EC">
        <w:rPr>
          <w:sz w:val="20"/>
        </w:rPr>
        <w:t>й</w:t>
      </w:r>
      <w:r w:rsidRPr="006C37EC">
        <w:rPr>
          <w:sz w:val="20"/>
        </w:rPr>
        <w:t>ство</w:t>
      </w:r>
      <w:r>
        <w:rPr>
          <w:sz w:val="20"/>
        </w:rPr>
        <w:t xml:space="preserve">м этого препарата накапливаться </w:t>
      </w:r>
      <w:r w:rsidRPr="006C37EC">
        <w:rPr>
          <w:sz w:val="20"/>
        </w:rPr>
        <w:t>во внутренних органах свиней. Экономическая эффективность произво</w:t>
      </w:r>
      <w:r w:rsidRPr="006C37EC">
        <w:rPr>
          <w:sz w:val="20"/>
        </w:rPr>
        <w:t>д</w:t>
      </w:r>
      <w:r w:rsidRPr="006C37EC">
        <w:rPr>
          <w:sz w:val="20"/>
        </w:rPr>
        <w:t>ства свинины при замене флавомицина оксидом цинка в наших исследованиях снизилась лишь на 2,1-5,5%.</w:t>
      </w:r>
    </w:p>
    <w:p w:rsidR="00A34515" w:rsidRPr="006C37EC" w:rsidRDefault="00A34515" w:rsidP="00A34515">
      <w:pPr>
        <w:pStyle w:val="a7"/>
        <w:widowControl w:val="0"/>
        <w:spacing w:after="0"/>
        <w:ind w:left="0" w:firstLine="283"/>
        <w:rPr>
          <w:sz w:val="20"/>
        </w:rPr>
      </w:pPr>
      <w:r w:rsidRPr="006C37EC">
        <w:rPr>
          <w:sz w:val="20"/>
        </w:rPr>
        <w:t>Кроме того, перспективным препаратом, на</w:t>
      </w:r>
      <w:r>
        <w:rPr>
          <w:sz w:val="20"/>
        </w:rPr>
        <w:t xml:space="preserve"> наш взгляд, является пребиотик </w:t>
      </w:r>
      <w:r w:rsidRPr="006C37EC">
        <w:rPr>
          <w:sz w:val="20"/>
        </w:rPr>
        <w:t>BIO-MOS. Экономическая э</w:t>
      </w:r>
      <w:r w:rsidRPr="006C37EC">
        <w:rPr>
          <w:sz w:val="20"/>
        </w:rPr>
        <w:t>ф</w:t>
      </w:r>
      <w:r w:rsidRPr="006C37EC">
        <w:rPr>
          <w:sz w:val="20"/>
        </w:rPr>
        <w:t>фективность его использования уступала показателям контрольной группы на 2,4-3,9%.</w:t>
      </w:r>
    </w:p>
    <w:p w:rsidR="00A34515" w:rsidRPr="006C37EC" w:rsidRDefault="00A34515" w:rsidP="00A34515">
      <w:pPr>
        <w:widowControl w:val="0"/>
        <w:ind w:firstLine="283"/>
        <w:jc w:val="both"/>
        <w:rPr>
          <w:sz w:val="20"/>
          <w:szCs w:val="20"/>
        </w:rPr>
      </w:pPr>
      <w:r w:rsidRPr="009C275F">
        <w:rPr>
          <w:b/>
          <w:bCs/>
          <w:iCs/>
          <w:sz w:val="20"/>
          <w:szCs w:val="20"/>
        </w:rPr>
        <w:t>Заключение.</w:t>
      </w:r>
      <w:r w:rsidRPr="006C37EC">
        <w:rPr>
          <w:b/>
          <w:bCs/>
          <w:sz w:val="20"/>
          <w:szCs w:val="20"/>
        </w:rPr>
        <w:t xml:space="preserve"> </w:t>
      </w:r>
      <w:r w:rsidRPr="006C37EC">
        <w:rPr>
          <w:bCs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6C37EC">
        <w:rPr>
          <w:sz w:val="20"/>
          <w:szCs w:val="20"/>
        </w:rPr>
        <w:t>результате проведенных исследований установлено, что замена антибиотика флавомицина пробиотиками ТоуоСеrin и Bactocell, пребиотиком BIO-MOS, а также оксидом цинка в рационах молодняка свиней на откорме не сопровождается существенным снижением откормочных качеств, при этом была отмеч</w:t>
      </w:r>
      <w:r w:rsidRPr="006C37EC">
        <w:rPr>
          <w:sz w:val="20"/>
          <w:szCs w:val="20"/>
        </w:rPr>
        <w:t>е</w:t>
      </w:r>
      <w:r w:rsidRPr="006C37EC">
        <w:rPr>
          <w:sz w:val="20"/>
          <w:szCs w:val="20"/>
        </w:rPr>
        <w:t>на тенденция повышения мясных качеств животных при использовании в кормлении  пробиотика Bactocell и пребиотика BIO-MOS и их снижения – при применении пробиотика ТоуоСеrin и оксида цинка.</w:t>
      </w:r>
    </w:p>
    <w:p w:rsidR="00A34515" w:rsidRPr="009C275F" w:rsidRDefault="00A34515" w:rsidP="00A34515">
      <w:pPr>
        <w:widowControl w:val="0"/>
        <w:ind w:firstLine="283"/>
        <w:jc w:val="both"/>
        <w:rPr>
          <w:sz w:val="20"/>
          <w:szCs w:val="20"/>
        </w:rPr>
      </w:pPr>
      <w:r>
        <w:rPr>
          <w:sz w:val="20"/>
          <w:szCs w:val="20"/>
        </w:rPr>
        <w:t>Тем не менее, не</w:t>
      </w:r>
      <w:r w:rsidRPr="009C275F">
        <w:rPr>
          <w:sz w:val="20"/>
          <w:szCs w:val="20"/>
        </w:rPr>
        <w:t>смотря на очевидную необходимость поиска альтернативных путей замены антибиотик</w:t>
      </w:r>
      <w:r w:rsidRPr="009C275F">
        <w:rPr>
          <w:sz w:val="20"/>
          <w:szCs w:val="20"/>
        </w:rPr>
        <w:t>о</w:t>
      </w:r>
      <w:r w:rsidRPr="009C275F">
        <w:rPr>
          <w:sz w:val="20"/>
          <w:szCs w:val="20"/>
        </w:rPr>
        <w:t>вых стимуляторов роста, эко</w:t>
      </w:r>
      <w:r>
        <w:rPr>
          <w:sz w:val="20"/>
          <w:szCs w:val="20"/>
        </w:rPr>
        <w:t xml:space="preserve">номическая </w:t>
      </w:r>
      <w:r w:rsidRPr="009C275F">
        <w:rPr>
          <w:sz w:val="20"/>
          <w:szCs w:val="20"/>
        </w:rPr>
        <w:t>эффективность производства свинины при использовании флавомиц</w:t>
      </w:r>
      <w:r w:rsidRPr="009C275F">
        <w:rPr>
          <w:sz w:val="20"/>
          <w:szCs w:val="20"/>
        </w:rPr>
        <w:t>и</w:t>
      </w:r>
      <w:r w:rsidRPr="009C275F">
        <w:rPr>
          <w:sz w:val="20"/>
          <w:szCs w:val="20"/>
        </w:rPr>
        <w:t xml:space="preserve">на была выше на 2,1-10,9%.  </w:t>
      </w:r>
    </w:p>
    <w:p w:rsidR="00A34515" w:rsidRPr="00CC123C" w:rsidRDefault="00A34515" w:rsidP="00A3451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iCs/>
          <w:sz w:val="16"/>
          <w:szCs w:val="16"/>
          <w:lang w:val="en-US"/>
        </w:rPr>
      </w:pPr>
      <w:r w:rsidRPr="00CC123C">
        <w:rPr>
          <w:rFonts w:ascii="Times New Roman" w:hAnsi="Times New Roman" w:cs="Times New Roman"/>
          <w:b w:val="0"/>
          <w:iCs/>
          <w:sz w:val="16"/>
          <w:szCs w:val="16"/>
        </w:rPr>
        <w:t>ЛИТЕРАТУРА</w:t>
      </w:r>
    </w:p>
    <w:p w:rsidR="00A34515" w:rsidRPr="009C275F" w:rsidRDefault="00A34515" w:rsidP="00A34515">
      <w:pPr>
        <w:pStyle w:val="3"/>
        <w:keepNext w:val="0"/>
        <w:widowControl w:val="0"/>
        <w:numPr>
          <w:ilvl w:val="0"/>
          <w:numId w:val="9"/>
        </w:numPr>
        <w:tabs>
          <w:tab w:val="clear" w:pos="720"/>
          <w:tab w:val="num" w:pos="0"/>
          <w:tab w:val="left" w:pos="360"/>
        </w:tabs>
        <w:spacing w:before="0" w:after="0"/>
        <w:ind w:left="0" w:firstLine="180"/>
        <w:jc w:val="both"/>
        <w:rPr>
          <w:rFonts w:ascii="Times New Roman" w:hAnsi="Times New Roman" w:cs="Times New Roman"/>
          <w:b w:val="0"/>
          <w:iCs/>
          <w:sz w:val="16"/>
          <w:szCs w:val="16"/>
          <w:lang w:val="en-US"/>
        </w:rPr>
      </w:pPr>
      <w:r w:rsidRPr="009C275F">
        <w:rPr>
          <w:rFonts w:ascii="Times New Roman" w:hAnsi="Times New Roman" w:cs="Times New Roman"/>
          <w:b w:val="0"/>
          <w:sz w:val="16"/>
          <w:szCs w:val="16"/>
          <w:lang w:val="en-US"/>
        </w:rPr>
        <w:t xml:space="preserve">Gustafson, R.H. Antibiotic use in animal agriculture / R.H. Gustafson, R.E. Bowen // J. Appl. Microbiol. – 1997. - Vol. 83, - </w:t>
      </w:r>
      <w:r w:rsidRPr="009C275F">
        <w:rPr>
          <w:rFonts w:ascii="Times New Roman" w:hAnsi="Times New Roman" w:cs="Times New Roman"/>
          <w:b w:val="0"/>
          <w:sz w:val="16"/>
          <w:szCs w:val="16"/>
        </w:rPr>
        <w:t>Р</w:t>
      </w:r>
      <w:r w:rsidRPr="009C275F">
        <w:rPr>
          <w:rFonts w:ascii="Times New Roman" w:hAnsi="Times New Roman" w:cs="Times New Roman"/>
          <w:b w:val="0"/>
          <w:sz w:val="16"/>
          <w:szCs w:val="16"/>
          <w:lang w:val="en-US"/>
        </w:rPr>
        <w:t>. 531-541.</w:t>
      </w:r>
    </w:p>
    <w:p w:rsidR="00A34515" w:rsidRPr="009C275F" w:rsidRDefault="00A34515" w:rsidP="00A34515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360"/>
          <w:tab w:val="left" w:pos="1080"/>
        </w:tabs>
        <w:ind w:left="0" w:firstLine="180"/>
        <w:jc w:val="both"/>
        <w:rPr>
          <w:color w:val="000000"/>
          <w:sz w:val="16"/>
          <w:szCs w:val="16"/>
          <w:lang w:val="en-US"/>
        </w:rPr>
      </w:pPr>
      <w:r w:rsidRPr="009C275F">
        <w:rPr>
          <w:bCs/>
          <w:sz w:val="16"/>
          <w:szCs w:val="16"/>
          <w:lang w:val="en-US"/>
        </w:rPr>
        <w:t>Normy Żywienia Świń. Wartość pokarmowa pasz. - Wyd. IFiŻZ PAN im. J. Kielanowskiego, Jabłonna, Omnitech – Press, Warszawa, 1993. – 60 s.</w:t>
      </w:r>
    </w:p>
    <w:p w:rsidR="00A34515" w:rsidRDefault="00A34515" w:rsidP="00A34515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360"/>
          <w:tab w:val="left" w:pos="1080"/>
        </w:tabs>
        <w:ind w:left="0" w:firstLine="180"/>
        <w:jc w:val="both"/>
        <w:rPr>
          <w:color w:val="000000"/>
          <w:sz w:val="16"/>
          <w:szCs w:val="16"/>
        </w:rPr>
      </w:pPr>
      <w:r w:rsidRPr="009C275F">
        <w:rPr>
          <w:color w:val="000000"/>
          <w:sz w:val="16"/>
          <w:szCs w:val="16"/>
          <w:lang w:val="en-US"/>
        </w:rPr>
        <w:t>R</w:t>
      </w:r>
      <w:r w:rsidRPr="00B91CC6">
        <w:rPr>
          <w:color w:val="000000"/>
          <w:sz w:val="16"/>
          <w:szCs w:val="16"/>
          <w:lang w:val="en-US"/>
        </w:rPr>
        <w:t>óż</w:t>
      </w:r>
      <w:r w:rsidRPr="009C275F">
        <w:rPr>
          <w:color w:val="000000"/>
          <w:sz w:val="16"/>
          <w:szCs w:val="16"/>
          <w:lang w:val="en-US"/>
        </w:rPr>
        <w:t>ycki</w:t>
      </w:r>
      <w:r w:rsidRPr="00B91CC6">
        <w:rPr>
          <w:color w:val="000000"/>
          <w:sz w:val="16"/>
          <w:szCs w:val="16"/>
          <w:lang w:val="en-US"/>
        </w:rPr>
        <w:t xml:space="preserve"> </w:t>
      </w:r>
      <w:r w:rsidRPr="009C275F">
        <w:rPr>
          <w:color w:val="000000"/>
          <w:sz w:val="16"/>
          <w:szCs w:val="16"/>
          <w:lang w:val="en-US"/>
        </w:rPr>
        <w:t>M</w:t>
      </w:r>
      <w:r w:rsidRPr="00B91CC6">
        <w:rPr>
          <w:color w:val="000000"/>
          <w:sz w:val="16"/>
          <w:szCs w:val="16"/>
          <w:lang w:val="en-US"/>
        </w:rPr>
        <w:t xml:space="preserve">. </w:t>
      </w:r>
      <w:r w:rsidRPr="009C275F">
        <w:rPr>
          <w:color w:val="000000"/>
          <w:sz w:val="16"/>
          <w:szCs w:val="16"/>
          <w:lang w:val="en-US"/>
        </w:rPr>
        <w:t>Zasady</w:t>
      </w:r>
      <w:r w:rsidRPr="00B91CC6">
        <w:rPr>
          <w:color w:val="000000"/>
          <w:sz w:val="16"/>
          <w:szCs w:val="16"/>
          <w:lang w:val="en-US"/>
        </w:rPr>
        <w:t xml:space="preserve"> </w:t>
      </w:r>
      <w:r w:rsidRPr="009C275F">
        <w:rPr>
          <w:color w:val="000000"/>
          <w:sz w:val="16"/>
          <w:szCs w:val="16"/>
          <w:lang w:val="en-US"/>
        </w:rPr>
        <w:t>post</w:t>
      </w:r>
      <w:r w:rsidRPr="00B91CC6">
        <w:rPr>
          <w:color w:val="000000"/>
          <w:sz w:val="16"/>
          <w:szCs w:val="16"/>
          <w:lang w:val="en-US"/>
        </w:rPr>
        <w:t>ę</w:t>
      </w:r>
      <w:r w:rsidRPr="009C275F">
        <w:rPr>
          <w:color w:val="000000"/>
          <w:sz w:val="16"/>
          <w:szCs w:val="16"/>
          <w:lang w:val="en-US"/>
        </w:rPr>
        <w:t>powania</w:t>
      </w:r>
      <w:r w:rsidRPr="00B91CC6">
        <w:rPr>
          <w:color w:val="000000"/>
          <w:sz w:val="16"/>
          <w:szCs w:val="16"/>
          <w:lang w:val="en-US"/>
        </w:rPr>
        <w:t xml:space="preserve"> </w:t>
      </w:r>
      <w:r w:rsidRPr="009C275F">
        <w:rPr>
          <w:color w:val="000000"/>
          <w:sz w:val="16"/>
          <w:szCs w:val="16"/>
          <w:lang w:val="en-US"/>
        </w:rPr>
        <w:t>przy</w:t>
      </w:r>
      <w:r w:rsidRPr="00B91CC6">
        <w:rPr>
          <w:color w:val="000000"/>
          <w:sz w:val="16"/>
          <w:szCs w:val="16"/>
          <w:lang w:val="en-US"/>
        </w:rPr>
        <w:t xml:space="preserve"> </w:t>
      </w:r>
      <w:r w:rsidRPr="009C275F">
        <w:rPr>
          <w:color w:val="000000"/>
          <w:sz w:val="16"/>
          <w:szCs w:val="16"/>
          <w:lang w:val="en-US"/>
        </w:rPr>
        <w:t>ocenie</w:t>
      </w:r>
      <w:r w:rsidRPr="00B91CC6">
        <w:rPr>
          <w:color w:val="000000"/>
          <w:sz w:val="16"/>
          <w:szCs w:val="16"/>
          <w:lang w:val="en-US"/>
        </w:rPr>
        <w:t xml:space="preserve"> ś</w:t>
      </w:r>
      <w:r w:rsidRPr="009C275F">
        <w:rPr>
          <w:color w:val="000000"/>
          <w:sz w:val="16"/>
          <w:szCs w:val="16"/>
          <w:lang w:val="en-US"/>
        </w:rPr>
        <w:t>wi</w:t>
      </w:r>
      <w:r w:rsidRPr="00B91CC6">
        <w:rPr>
          <w:color w:val="000000"/>
          <w:sz w:val="16"/>
          <w:szCs w:val="16"/>
          <w:lang w:val="en-US"/>
        </w:rPr>
        <w:t xml:space="preserve">ń </w:t>
      </w:r>
      <w:r w:rsidRPr="009C275F">
        <w:rPr>
          <w:color w:val="000000"/>
          <w:sz w:val="16"/>
          <w:szCs w:val="16"/>
          <w:lang w:val="en-US"/>
        </w:rPr>
        <w:t>w</w:t>
      </w:r>
      <w:r w:rsidRPr="00B91CC6">
        <w:rPr>
          <w:color w:val="000000"/>
          <w:sz w:val="16"/>
          <w:szCs w:val="16"/>
          <w:lang w:val="en-US"/>
        </w:rPr>
        <w:t xml:space="preserve"> </w:t>
      </w:r>
      <w:r w:rsidRPr="009C275F">
        <w:rPr>
          <w:color w:val="000000"/>
          <w:sz w:val="16"/>
          <w:szCs w:val="16"/>
          <w:lang w:val="en-US"/>
        </w:rPr>
        <w:t>Stacjach</w:t>
      </w:r>
      <w:r w:rsidRPr="00B91CC6">
        <w:rPr>
          <w:color w:val="000000"/>
          <w:sz w:val="16"/>
          <w:szCs w:val="16"/>
          <w:lang w:val="en-US"/>
        </w:rPr>
        <w:t xml:space="preserve"> </w:t>
      </w:r>
      <w:r w:rsidRPr="009C275F">
        <w:rPr>
          <w:color w:val="000000"/>
          <w:sz w:val="16"/>
          <w:szCs w:val="16"/>
          <w:lang w:val="en-US"/>
        </w:rPr>
        <w:t>Kontroli</w:t>
      </w:r>
      <w:r w:rsidRPr="00B91CC6">
        <w:rPr>
          <w:color w:val="000000"/>
          <w:sz w:val="16"/>
          <w:szCs w:val="16"/>
          <w:lang w:val="en-US"/>
        </w:rPr>
        <w:t xml:space="preserve"> </w:t>
      </w:r>
      <w:r w:rsidRPr="009C275F">
        <w:rPr>
          <w:color w:val="000000"/>
          <w:sz w:val="16"/>
          <w:szCs w:val="16"/>
          <w:lang w:val="en-US"/>
        </w:rPr>
        <w:t>U</w:t>
      </w:r>
      <w:r w:rsidRPr="00B91CC6">
        <w:rPr>
          <w:color w:val="000000"/>
          <w:sz w:val="16"/>
          <w:szCs w:val="16"/>
          <w:lang w:val="en-US"/>
        </w:rPr>
        <w:t>ż</w:t>
      </w:r>
      <w:r w:rsidRPr="009C275F">
        <w:rPr>
          <w:color w:val="000000"/>
          <w:sz w:val="16"/>
          <w:szCs w:val="16"/>
          <w:lang w:val="en-US"/>
        </w:rPr>
        <w:t>ytkowo</w:t>
      </w:r>
      <w:r w:rsidRPr="00B91CC6">
        <w:rPr>
          <w:color w:val="000000"/>
          <w:sz w:val="16"/>
          <w:szCs w:val="16"/>
          <w:lang w:val="en-US"/>
        </w:rPr>
        <w:t>ś</w:t>
      </w:r>
      <w:r w:rsidRPr="009C275F">
        <w:rPr>
          <w:color w:val="000000"/>
          <w:sz w:val="16"/>
          <w:szCs w:val="16"/>
          <w:lang w:val="en-US"/>
        </w:rPr>
        <w:t>ci</w:t>
      </w:r>
      <w:r w:rsidRPr="00B91CC6">
        <w:rPr>
          <w:color w:val="000000"/>
          <w:sz w:val="16"/>
          <w:szCs w:val="16"/>
          <w:lang w:val="en-US"/>
        </w:rPr>
        <w:t xml:space="preserve"> </w:t>
      </w:r>
      <w:r w:rsidRPr="009C275F">
        <w:rPr>
          <w:color w:val="000000"/>
          <w:sz w:val="16"/>
          <w:szCs w:val="16"/>
          <w:lang w:val="en-US"/>
        </w:rPr>
        <w:t>Rze</w:t>
      </w:r>
      <w:r w:rsidRPr="00B91CC6">
        <w:rPr>
          <w:color w:val="000000"/>
          <w:sz w:val="16"/>
          <w:szCs w:val="16"/>
          <w:lang w:val="en-US"/>
        </w:rPr>
        <w:t>ź</w:t>
      </w:r>
      <w:r w:rsidRPr="009C275F">
        <w:rPr>
          <w:color w:val="000000"/>
          <w:sz w:val="16"/>
          <w:szCs w:val="16"/>
          <w:lang w:val="en-US"/>
        </w:rPr>
        <w:t>nej</w:t>
      </w:r>
      <w:r w:rsidRPr="00B91CC6">
        <w:rPr>
          <w:color w:val="000000"/>
          <w:sz w:val="16"/>
          <w:szCs w:val="16"/>
          <w:lang w:val="en-US"/>
        </w:rPr>
        <w:t xml:space="preserve"> </w:t>
      </w:r>
      <w:r w:rsidRPr="009C275F">
        <w:rPr>
          <w:color w:val="000000"/>
          <w:sz w:val="16"/>
          <w:szCs w:val="16"/>
          <w:lang w:val="en-US"/>
        </w:rPr>
        <w:t>Trzody</w:t>
      </w:r>
      <w:r w:rsidRPr="00B91CC6">
        <w:rPr>
          <w:color w:val="000000"/>
          <w:sz w:val="16"/>
          <w:szCs w:val="16"/>
          <w:lang w:val="en-US"/>
        </w:rPr>
        <w:t xml:space="preserve"> </w:t>
      </w:r>
      <w:r w:rsidRPr="009C275F">
        <w:rPr>
          <w:color w:val="000000"/>
          <w:sz w:val="16"/>
          <w:szCs w:val="16"/>
          <w:lang w:val="en-US"/>
        </w:rPr>
        <w:t>Chlewnej</w:t>
      </w:r>
      <w:r w:rsidRPr="00B91CC6">
        <w:rPr>
          <w:color w:val="000000"/>
          <w:sz w:val="16"/>
          <w:szCs w:val="16"/>
          <w:lang w:val="en-US"/>
        </w:rPr>
        <w:t xml:space="preserve">. </w:t>
      </w:r>
      <w:r w:rsidRPr="009C275F">
        <w:rPr>
          <w:color w:val="000000"/>
          <w:sz w:val="16"/>
          <w:szCs w:val="16"/>
          <w:lang w:val="en-US"/>
        </w:rPr>
        <w:t>Stan hodowli i wyniki oceny świń. – IZ XIV, 1996. – S.69-82.</w:t>
      </w:r>
    </w:p>
    <w:p w:rsidR="005324A8" w:rsidRPr="000D212A" w:rsidRDefault="00A34515" w:rsidP="00A34515">
      <w:pPr>
        <w:rPr>
          <w:szCs w:val="16"/>
        </w:rPr>
      </w:pPr>
      <w:r w:rsidRPr="009C275F">
        <w:rPr>
          <w:color w:val="000000"/>
          <w:sz w:val="16"/>
          <w:szCs w:val="16"/>
          <w:lang w:val="en-US"/>
        </w:rPr>
        <w:t>Thomke S., Elwinger K. Growth promotants in feeding pig and poultry. I. Alternatives to</w:t>
      </w:r>
    </w:p>
    <w:sectPr w:rsidR="005324A8" w:rsidRPr="000D212A" w:rsidSect="00790C2A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73" w:rsidRDefault="004C2F73" w:rsidP="00236D7F">
      <w:r>
        <w:separator/>
      </w:r>
    </w:p>
  </w:endnote>
  <w:endnote w:type="continuationSeparator" w:id="1">
    <w:p w:rsidR="004C2F73" w:rsidRDefault="004C2F73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CD3585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CD3585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790C2A">
      <w:rPr>
        <w:rStyle w:val="af"/>
        <w:noProof/>
        <w:sz w:val="20"/>
        <w:szCs w:val="20"/>
      </w:rPr>
      <w:t>4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73" w:rsidRDefault="004C2F73" w:rsidP="00236D7F">
      <w:r>
        <w:separator/>
      </w:r>
    </w:p>
  </w:footnote>
  <w:footnote w:type="continuationSeparator" w:id="1">
    <w:p w:rsidR="004C2F73" w:rsidRDefault="004C2F73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6FDD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2F73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597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0C2A"/>
    <w:rsid w:val="007912C7"/>
    <w:rsid w:val="00791A3A"/>
    <w:rsid w:val="00792087"/>
    <w:rsid w:val="00793701"/>
    <w:rsid w:val="00794F22"/>
    <w:rsid w:val="00797271"/>
    <w:rsid w:val="00797EC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5B9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261E"/>
    <w:rsid w:val="00A32890"/>
    <w:rsid w:val="00A34515"/>
    <w:rsid w:val="00A35BA1"/>
    <w:rsid w:val="00A365E5"/>
    <w:rsid w:val="00A40AB7"/>
    <w:rsid w:val="00A413F3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585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Знак"/>
    <w:basedOn w:val="a"/>
    <w:autoRedefine/>
    <w:rsid w:val="00A34515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3D89-2CFC-4F57-BB3A-6BBCD09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16376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3</cp:revision>
  <cp:lastPrinted>2010-08-30T10:34:00Z</cp:lastPrinted>
  <dcterms:created xsi:type="dcterms:W3CDTF">2013-03-13T12:12:00Z</dcterms:created>
  <dcterms:modified xsi:type="dcterms:W3CDTF">2013-03-14T09:46:00Z</dcterms:modified>
</cp:coreProperties>
</file>