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22" w:rsidRPr="00A83A84" w:rsidRDefault="005C2522" w:rsidP="005C2522">
      <w:pPr>
        <w:spacing w:after="60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УДК 636.4.03:636.4.082.26 (476)</w:t>
      </w:r>
    </w:p>
    <w:p w:rsidR="005C2522" w:rsidRDefault="005C2522" w:rsidP="005C2522">
      <w:pPr>
        <w:jc w:val="center"/>
        <w:rPr>
          <w:b/>
          <w:color w:val="000000"/>
          <w:sz w:val="20"/>
          <w:szCs w:val="20"/>
        </w:rPr>
      </w:pPr>
      <w:r w:rsidRPr="00A83A84">
        <w:rPr>
          <w:b/>
          <w:color w:val="000000"/>
          <w:sz w:val="20"/>
          <w:szCs w:val="20"/>
        </w:rPr>
        <w:t>ХОЗЯЙС</w:t>
      </w:r>
      <w:r>
        <w:rPr>
          <w:b/>
          <w:color w:val="000000"/>
          <w:sz w:val="20"/>
          <w:szCs w:val="20"/>
        </w:rPr>
        <w:t>ТВЕННО-ПОЛЕЗНЫЕ КАЧЕСТВА СВИНЕЙ</w:t>
      </w:r>
    </w:p>
    <w:p w:rsidR="005C2522" w:rsidRPr="00A83A84" w:rsidRDefault="005C2522" w:rsidP="005C2522">
      <w:pPr>
        <w:jc w:val="center"/>
        <w:rPr>
          <w:b/>
          <w:color w:val="000000"/>
          <w:sz w:val="20"/>
          <w:szCs w:val="20"/>
        </w:rPr>
      </w:pPr>
      <w:r w:rsidRPr="00A83A84">
        <w:rPr>
          <w:b/>
          <w:color w:val="000000"/>
          <w:sz w:val="20"/>
          <w:szCs w:val="20"/>
        </w:rPr>
        <w:t>РАЗЛИЧНЫХ ГЕНОТИПОВ</w:t>
      </w:r>
    </w:p>
    <w:p w:rsidR="005C2522" w:rsidRPr="00A83A84" w:rsidRDefault="005C2522" w:rsidP="005C2522">
      <w:pPr>
        <w:spacing w:before="60" w:after="60"/>
        <w:jc w:val="both"/>
        <w:rPr>
          <w:b/>
          <w:color w:val="000000"/>
          <w:sz w:val="20"/>
          <w:szCs w:val="20"/>
        </w:rPr>
      </w:pPr>
      <w:r w:rsidRPr="00A83A84">
        <w:rPr>
          <w:b/>
          <w:color w:val="000000"/>
          <w:sz w:val="20"/>
          <w:szCs w:val="20"/>
        </w:rPr>
        <w:t>Л.А. Танана</w:t>
      </w:r>
      <w:r>
        <w:rPr>
          <w:b/>
          <w:color w:val="000000"/>
          <w:sz w:val="20"/>
          <w:szCs w:val="20"/>
        </w:rPr>
        <w:t>,</w:t>
      </w:r>
      <w:r w:rsidRPr="00A83A84">
        <w:rPr>
          <w:b/>
          <w:color w:val="000000"/>
          <w:sz w:val="20"/>
          <w:szCs w:val="20"/>
        </w:rPr>
        <w:t xml:space="preserve"> О.В. Гришанова</w:t>
      </w:r>
      <w:r>
        <w:rPr>
          <w:b/>
          <w:color w:val="000000"/>
          <w:sz w:val="20"/>
          <w:szCs w:val="20"/>
        </w:rPr>
        <w:t xml:space="preserve">, </w:t>
      </w:r>
      <w:r w:rsidRPr="00A83A84">
        <w:rPr>
          <w:b/>
          <w:color w:val="000000"/>
          <w:sz w:val="20"/>
          <w:szCs w:val="20"/>
        </w:rPr>
        <w:t>Н.Б. Зайцева</w:t>
      </w:r>
    </w:p>
    <w:p w:rsidR="005C2522" w:rsidRPr="00A83A84" w:rsidRDefault="005C2522" w:rsidP="005C2522">
      <w:pPr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УО «Гродненский государственный аграрный университет»</w:t>
      </w:r>
      <w:r>
        <w:rPr>
          <w:color w:val="000000"/>
          <w:sz w:val="20"/>
          <w:szCs w:val="20"/>
        </w:rPr>
        <w:t>,</w:t>
      </w:r>
    </w:p>
    <w:p w:rsidR="005C2522" w:rsidRDefault="005C2522" w:rsidP="005C252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</w:t>
      </w:r>
      <w:r w:rsidRPr="00A83A84">
        <w:rPr>
          <w:color w:val="000000"/>
          <w:sz w:val="20"/>
          <w:szCs w:val="20"/>
        </w:rPr>
        <w:t xml:space="preserve">. Гродно, Республика Беларусь </w:t>
      </w:r>
    </w:p>
    <w:p w:rsidR="005C2522" w:rsidRDefault="005C2522" w:rsidP="005C2522">
      <w:pPr>
        <w:tabs>
          <w:tab w:val="left" w:pos="360"/>
          <w:tab w:val="left" w:pos="540"/>
        </w:tabs>
        <w:jc w:val="center"/>
        <w:rPr>
          <w:i/>
          <w:color w:val="000000"/>
          <w:sz w:val="16"/>
          <w:szCs w:val="16"/>
        </w:rPr>
      </w:pPr>
    </w:p>
    <w:p w:rsidR="005C2522" w:rsidRPr="00A83A84" w:rsidRDefault="005C2522" w:rsidP="005C2522">
      <w:pPr>
        <w:tabs>
          <w:tab w:val="left" w:pos="360"/>
          <w:tab w:val="left" w:pos="540"/>
        </w:tabs>
        <w:jc w:val="center"/>
        <w:rPr>
          <w:i/>
          <w:color w:val="000000"/>
          <w:sz w:val="16"/>
          <w:szCs w:val="16"/>
        </w:rPr>
      </w:pPr>
      <w:r w:rsidRPr="00A83A84">
        <w:rPr>
          <w:i/>
          <w:color w:val="000000"/>
          <w:sz w:val="16"/>
          <w:szCs w:val="16"/>
        </w:rPr>
        <w:t>(Поступила в редакцию 04.06.2010 г.)</w:t>
      </w:r>
    </w:p>
    <w:p w:rsidR="005C2522" w:rsidRPr="00A83A84" w:rsidRDefault="005C2522" w:rsidP="005C2522">
      <w:pPr>
        <w:jc w:val="both"/>
        <w:rPr>
          <w:color w:val="000000"/>
          <w:sz w:val="20"/>
          <w:szCs w:val="20"/>
        </w:rPr>
      </w:pPr>
    </w:p>
    <w:p w:rsidR="005C2522" w:rsidRPr="00A83A84" w:rsidRDefault="005C2522" w:rsidP="005C2522">
      <w:pPr>
        <w:tabs>
          <w:tab w:val="left" w:pos="426"/>
        </w:tabs>
        <w:ind w:firstLine="284"/>
        <w:jc w:val="both"/>
        <w:rPr>
          <w:i/>
          <w:snapToGrid w:val="0"/>
          <w:sz w:val="16"/>
          <w:szCs w:val="16"/>
        </w:rPr>
      </w:pPr>
      <w:r w:rsidRPr="00A83A84">
        <w:rPr>
          <w:b/>
          <w:i/>
          <w:snapToGrid w:val="0"/>
          <w:sz w:val="16"/>
          <w:szCs w:val="16"/>
        </w:rPr>
        <w:t xml:space="preserve">Аннотация. </w:t>
      </w:r>
      <w:r w:rsidRPr="00A83A84">
        <w:rPr>
          <w:i/>
          <w:snapToGrid w:val="0"/>
          <w:sz w:val="16"/>
          <w:szCs w:val="16"/>
        </w:rPr>
        <w:t>Установлено, что скрещивание хряков специализированных мясных п</w:t>
      </w:r>
      <w:r w:rsidRPr="00A83A84">
        <w:rPr>
          <w:i/>
          <w:snapToGrid w:val="0"/>
          <w:sz w:val="16"/>
          <w:szCs w:val="16"/>
        </w:rPr>
        <w:t>о</w:t>
      </w:r>
      <w:r w:rsidRPr="00A83A84">
        <w:rPr>
          <w:i/>
          <w:snapToGrid w:val="0"/>
          <w:sz w:val="16"/>
          <w:szCs w:val="16"/>
        </w:rPr>
        <w:t>р</w:t>
      </w:r>
      <w:r>
        <w:rPr>
          <w:i/>
          <w:snapToGrid w:val="0"/>
          <w:sz w:val="16"/>
          <w:szCs w:val="16"/>
        </w:rPr>
        <w:t xml:space="preserve">од с чистопородными и помесными </w:t>
      </w:r>
      <w:r w:rsidRPr="00A83A84">
        <w:rPr>
          <w:i/>
          <w:snapToGrid w:val="0"/>
          <w:sz w:val="16"/>
          <w:szCs w:val="16"/>
        </w:rPr>
        <w:t>свиноматками оказывает положительное влияние на их репродуктивные свойства, увеличивая молочность на 0,4-</w:t>
      </w:r>
      <w:smartTag w:uri="urn:schemas-microsoft-com:office:smarttags" w:element="metricconverter">
        <w:smartTagPr>
          <w:attr w:name="ProductID" w:val="6,7 кг"/>
        </w:smartTagPr>
        <w:r w:rsidRPr="00A83A84">
          <w:rPr>
            <w:i/>
            <w:snapToGrid w:val="0"/>
            <w:sz w:val="16"/>
            <w:szCs w:val="16"/>
          </w:rPr>
          <w:t>6,7 кг</w:t>
        </w:r>
      </w:smartTag>
      <w:r w:rsidRPr="00A83A84">
        <w:rPr>
          <w:i/>
          <w:snapToGrid w:val="0"/>
          <w:sz w:val="16"/>
          <w:szCs w:val="16"/>
        </w:rPr>
        <w:t xml:space="preserve"> (Р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</w:rPr>
        <w:t xml:space="preserve"> 0,05; 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</w:rPr>
        <w:t xml:space="preserve"> 0,01; 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</w:rPr>
        <w:t xml:space="preserve"> 0,001), ма</w:t>
      </w:r>
      <w:r w:rsidRPr="00A83A84">
        <w:rPr>
          <w:i/>
          <w:snapToGrid w:val="0"/>
          <w:sz w:val="16"/>
          <w:szCs w:val="16"/>
        </w:rPr>
        <w:t>с</w:t>
      </w:r>
      <w:r w:rsidRPr="00A83A84">
        <w:rPr>
          <w:i/>
          <w:snapToGrid w:val="0"/>
          <w:sz w:val="16"/>
          <w:szCs w:val="16"/>
        </w:rPr>
        <w:t>су гнезда к отъему на 2,7-</w:t>
      </w:r>
      <w:smartTag w:uri="urn:schemas-microsoft-com:office:smarttags" w:element="metricconverter">
        <w:smartTagPr>
          <w:attr w:name="ProductID" w:val="20,6 кг"/>
        </w:smartTagPr>
        <w:r w:rsidRPr="00A83A84">
          <w:rPr>
            <w:i/>
            <w:snapToGrid w:val="0"/>
            <w:sz w:val="16"/>
            <w:szCs w:val="16"/>
          </w:rPr>
          <w:t>20,6 кг</w:t>
        </w:r>
      </w:smartTag>
      <w:r w:rsidRPr="00A83A84">
        <w:rPr>
          <w:i/>
          <w:snapToGrid w:val="0"/>
          <w:sz w:val="16"/>
          <w:szCs w:val="16"/>
        </w:rPr>
        <w:t>, массу одной головы к отъему на 0,1-</w:t>
      </w:r>
      <w:smartTag w:uri="urn:schemas-microsoft-com:office:smarttags" w:element="metricconverter">
        <w:smartTagPr>
          <w:attr w:name="ProductID" w:val="1,02 кг"/>
        </w:smartTagPr>
        <w:r w:rsidRPr="00A83A84">
          <w:rPr>
            <w:i/>
            <w:snapToGrid w:val="0"/>
            <w:sz w:val="16"/>
            <w:szCs w:val="16"/>
          </w:rPr>
          <w:t>1,02 кг</w:t>
        </w:r>
      </w:smartTag>
      <w:r w:rsidRPr="00A83A84">
        <w:rPr>
          <w:i/>
          <w:snapToGrid w:val="0"/>
          <w:sz w:val="16"/>
          <w:szCs w:val="16"/>
        </w:rPr>
        <w:t xml:space="preserve"> (Р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</w:rPr>
        <w:t xml:space="preserve"> 0,05; 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</w:rPr>
        <w:t xml:space="preserve"> 0,01; 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</w:rPr>
        <w:t xml:space="preserve"> 0,001), на скороспелость, снижая во</w:t>
      </w:r>
      <w:r w:rsidRPr="00A83A84">
        <w:rPr>
          <w:i/>
          <w:snapToGrid w:val="0"/>
          <w:sz w:val="16"/>
          <w:szCs w:val="16"/>
        </w:rPr>
        <w:t>з</w:t>
      </w:r>
      <w:r w:rsidRPr="00A83A84">
        <w:rPr>
          <w:i/>
          <w:snapToGrid w:val="0"/>
          <w:sz w:val="16"/>
          <w:szCs w:val="16"/>
        </w:rPr>
        <w:t xml:space="preserve">раст достижения живой массы </w:t>
      </w:r>
      <w:smartTag w:uri="urn:schemas-microsoft-com:office:smarttags" w:element="metricconverter">
        <w:smartTagPr>
          <w:attr w:name="ProductID" w:val="100 кг"/>
        </w:smartTagPr>
        <w:r w:rsidRPr="00A83A84">
          <w:rPr>
            <w:i/>
            <w:snapToGrid w:val="0"/>
            <w:sz w:val="16"/>
            <w:szCs w:val="16"/>
          </w:rPr>
          <w:t>100 кг</w:t>
        </w:r>
      </w:smartTag>
      <w:r w:rsidRPr="00A83A84">
        <w:rPr>
          <w:i/>
          <w:snapToGrid w:val="0"/>
          <w:sz w:val="16"/>
          <w:szCs w:val="16"/>
        </w:rPr>
        <w:t xml:space="preserve"> на 0,5-7,5 дня и затраты корма на </w:t>
      </w:r>
      <w:smartTag w:uri="urn:schemas-microsoft-com:office:smarttags" w:element="metricconverter">
        <w:smartTagPr>
          <w:attr w:name="ProductID" w:val="1 кг"/>
        </w:smartTagPr>
        <w:r w:rsidRPr="00A83A84">
          <w:rPr>
            <w:i/>
            <w:snapToGrid w:val="0"/>
            <w:sz w:val="16"/>
            <w:szCs w:val="16"/>
          </w:rPr>
          <w:t>1 кг</w:t>
        </w:r>
      </w:smartTag>
      <w:r w:rsidRPr="00A83A84">
        <w:rPr>
          <w:i/>
          <w:snapToGrid w:val="0"/>
          <w:sz w:val="16"/>
          <w:szCs w:val="16"/>
        </w:rPr>
        <w:t xml:space="preserve"> прироста на 0,01-0,3 корм. ед., повышая среднесуточный прирост на 6-</w:t>
      </w:r>
      <w:smartTag w:uri="urn:schemas-microsoft-com:office:smarttags" w:element="metricconverter">
        <w:smartTagPr>
          <w:attr w:name="ProductID" w:val="65 г"/>
        </w:smartTagPr>
        <w:r w:rsidRPr="00A83A84">
          <w:rPr>
            <w:i/>
            <w:snapToGrid w:val="0"/>
            <w:sz w:val="16"/>
            <w:szCs w:val="16"/>
          </w:rPr>
          <w:t>65 г</w:t>
        </w:r>
      </w:smartTag>
      <w:r w:rsidRPr="00A83A84">
        <w:rPr>
          <w:i/>
          <w:snapToGrid w:val="0"/>
          <w:sz w:val="16"/>
          <w:szCs w:val="16"/>
        </w:rPr>
        <w:t>.</w:t>
      </w:r>
    </w:p>
    <w:p w:rsidR="005C2522" w:rsidRPr="00A83A84" w:rsidRDefault="005C2522" w:rsidP="005C2522">
      <w:pPr>
        <w:ind w:firstLine="284"/>
        <w:jc w:val="both"/>
        <w:rPr>
          <w:i/>
          <w:snapToGrid w:val="0"/>
          <w:sz w:val="16"/>
          <w:szCs w:val="16"/>
          <w:lang w:val="en-US"/>
        </w:rPr>
      </w:pPr>
      <w:r w:rsidRPr="00A83A84">
        <w:rPr>
          <w:b/>
          <w:i/>
          <w:snapToGrid w:val="0"/>
          <w:sz w:val="16"/>
          <w:szCs w:val="16"/>
          <w:lang w:val="en-US"/>
        </w:rPr>
        <w:t>Summary.</w:t>
      </w:r>
      <w:r w:rsidRPr="00A83A84">
        <w:rPr>
          <w:i/>
          <w:snapToGrid w:val="0"/>
          <w:sz w:val="16"/>
          <w:szCs w:val="16"/>
          <w:lang w:val="en-US"/>
        </w:rPr>
        <w:t xml:space="preserve"> It was found that meaty boars used on sows of breeds mentioned above had i</w:t>
      </w:r>
      <w:r w:rsidRPr="00A83A84">
        <w:rPr>
          <w:i/>
          <w:snapToGrid w:val="0"/>
          <w:sz w:val="16"/>
          <w:szCs w:val="16"/>
          <w:lang w:val="en-US"/>
        </w:rPr>
        <w:t>m</w:t>
      </w:r>
      <w:r w:rsidRPr="00A83A84">
        <w:rPr>
          <w:i/>
          <w:snapToGrid w:val="0"/>
          <w:sz w:val="16"/>
          <w:szCs w:val="16"/>
          <w:lang w:val="en-US"/>
        </w:rPr>
        <w:t>proved their reproductive performance when compared to pure breeding: milkability by 0.4-</w:t>
      </w:r>
      <w:smartTag w:uri="urn:schemas-microsoft-com:office:smarttags" w:element="metricconverter">
        <w:smartTagPr>
          <w:attr w:name="ProductID" w:val="6.7 kg"/>
        </w:smartTagPr>
        <w:r w:rsidRPr="00A83A84">
          <w:rPr>
            <w:i/>
            <w:snapToGrid w:val="0"/>
            <w:sz w:val="16"/>
            <w:szCs w:val="16"/>
            <w:lang w:val="en-US"/>
          </w:rPr>
          <w:t>6.7 kg</w:t>
        </w:r>
      </w:smartTag>
      <w:r w:rsidRPr="00A83A84">
        <w:rPr>
          <w:i/>
          <w:snapToGrid w:val="0"/>
          <w:sz w:val="16"/>
          <w:szCs w:val="16"/>
          <w:lang w:val="en-US"/>
        </w:rPr>
        <w:t xml:space="preserve"> (</w:t>
      </w:r>
      <w:r w:rsidRPr="00A83A84">
        <w:rPr>
          <w:i/>
          <w:snapToGrid w:val="0"/>
          <w:sz w:val="16"/>
          <w:szCs w:val="16"/>
        </w:rPr>
        <w:t>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  <w:lang w:val="en-US"/>
        </w:rPr>
        <w:t xml:space="preserve"> 0,05; </w:t>
      </w:r>
      <w:r w:rsidRPr="00A83A84">
        <w:rPr>
          <w:i/>
          <w:snapToGrid w:val="0"/>
          <w:sz w:val="16"/>
          <w:szCs w:val="16"/>
        </w:rPr>
        <w:t>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  <w:lang w:val="en-US"/>
        </w:rPr>
        <w:t xml:space="preserve"> 0,01; </w:t>
      </w:r>
      <w:r w:rsidRPr="00A83A84">
        <w:rPr>
          <w:i/>
          <w:snapToGrid w:val="0"/>
          <w:sz w:val="16"/>
          <w:szCs w:val="16"/>
        </w:rPr>
        <w:t>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  <w:lang w:val="en-US"/>
        </w:rPr>
        <w:t xml:space="preserve"> 0,001), litter weight at weaning by 2.7-</w:t>
      </w:r>
      <w:smartTag w:uri="urn:schemas-microsoft-com:office:smarttags" w:element="metricconverter">
        <w:smartTagPr>
          <w:attr w:name="ProductID" w:val="20.2 kg"/>
        </w:smartTagPr>
        <w:r w:rsidRPr="00A83A84">
          <w:rPr>
            <w:i/>
            <w:snapToGrid w:val="0"/>
            <w:sz w:val="16"/>
            <w:szCs w:val="16"/>
            <w:lang w:val="en-US"/>
          </w:rPr>
          <w:t>20.2 kg</w:t>
        </w:r>
      </w:smartTag>
      <w:r w:rsidRPr="00A83A84">
        <w:rPr>
          <w:i/>
          <w:snapToGrid w:val="0"/>
          <w:sz w:val="16"/>
          <w:szCs w:val="16"/>
          <w:lang w:val="en-US"/>
        </w:rPr>
        <w:t xml:space="preserve"> (</w:t>
      </w:r>
      <w:r w:rsidRPr="00A83A84">
        <w:rPr>
          <w:i/>
          <w:snapToGrid w:val="0"/>
          <w:sz w:val="16"/>
          <w:szCs w:val="16"/>
        </w:rPr>
        <w:t>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  <w:lang w:val="en-US"/>
        </w:rPr>
        <w:t xml:space="preserve"> 0,05; </w:t>
      </w:r>
      <w:r w:rsidRPr="00A83A84">
        <w:rPr>
          <w:i/>
          <w:snapToGrid w:val="0"/>
          <w:sz w:val="16"/>
          <w:szCs w:val="16"/>
        </w:rPr>
        <w:t>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  <w:lang w:val="en-US"/>
        </w:rPr>
        <w:t xml:space="preserve"> 0,01; </w:t>
      </w:r>
      <w:r w:rsidRPr="00A83A84">
        <w:rPr>
          <w:i/>
          <w:snapToGrid w:val="0"/>
          <w:sz w:val="16"/>
          <w:szCs w:val="16"/>
        </w:rPr>
        <w:t>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  <w:lang w:val="en-US"/>
        </w:rPr>
        <w:t xml:space="preserve"> 0,001), live weight of weaning piglets by 0.1-</w:t>
      </w:r>
      <w:smartTag w:uri="urn:schemas-microsoft-com:office:smarttags" w:element="metricconverter">
        <w:smartTagPr>
          <w:attr w:name="ProductID" w:val="1.02 kg"/>
        </w:smartTagPr>
        <w:r w:rsidRPr="00A83A84">
          <w:rPr>
            <w:i/>
            <w:snapToGrid w:val="0"/>
            <w:sz w:val="16"/>
            <w:szCs w:val="16"/>
            <w:lang w:val="en-US"/>
          </w:rPr>
          <w:t>1.02 kg</w:t>
        </w:r>
      </w:smartTag>
      <w:r w:rsidRPr="00A83A84">
        <w:rPr>
          <w:i/>
          <w:snapToGrid w:val="0"/>
          <w:sz w:val="16"/>
          <w:szCs w:val="16"/>
          <w:lang w:val="en-US"/>
        </w:rPr>
        <w:t xml:space="preserve"> (</w:t>
      </w:r>
      <w:r w:rsidRPr="00A83A84">
        <w:rPr>
          <w:i/>
          <w:snapToGrid w:val="0"/>
          <w:sz w:val="16"/>
          <w:szCs w:val="16"/>
        </w:rPr>
        <w:t>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  <w:lang w:val="en-US"/>
        </w:rPr>
        <w:t xml:space="preserve">0,05; </w:t>
      </w:r>
      <w:r w:rsidRPr="00A83A84">
        <w:rPr>
          <w:i/>
          <w:snapToGrid w:val="0"/>
          <w:sz w:val="16"/>
          <w:szCs w:val="16"/>
        </w:rPr>
        <w:t>Р</w:t>
      </w:r>
      <w:r w:rsidRPr="00A83A84">
        <w:rPr>
          <w:i/>
          <w:snapToGrid w:val="0"/>
          <w:sz w:val="16"/>
          <w:szCs w:val="16"/>
        </w:rPr>
        <w:sym w:font="Symbol" w:char="003C"/>
      </w:r>
      <w:r w:rsidRPr="00A83A84">
        <w:rPr>
          <w:i/>
          <w:snapToGrid w:val="0"/>
          <w:sz w:val="16"/>
          <w:szCs w:val="16"/>
          <w:lang w:val="en-US"/>
        </w:rPr>
        <w:t xml:space="preserve">0,001). Crossbred progeny reached </w:t>
      </w:r>
      <w:smartTag w:uri="urn:schemas-microsoft-com:office:smarttags" w:element="metricconverter">
        <w:smartTagPr>
          <w:attr w:name="ProductID" w:val="100 kg"/>
        </w:smartTagPr>
        <w:r w:rsidRPr="00A83A84">
          <w:rPr>
            <w:i/>
            <w:snapToGrid w:val="0"/>
            <w:sz w:val="16"/>
            <w:szCs w:val="16"/>
            <w:lang w:val="en-US"/>
          </w:rPr>
          <w:t>100 kg</w:t>
        </w:r>
      </w:smartTag>
      <w:r w:rsidRPr="00A83A84">
        <w:rPr>
          <w:i/>
          <w:snapToGrid w:val="0"/>
          <w:sz w:val="16"/>
          <w:szCs w:val="16"/>
          <w:lang w:val="en-US"/>
        </w:rPr>
        <w:t xml:space="preserve"> of LW by 0.5-7.5 days earlier (P&lt; 0.05), their ave</w:t>
      </w:r>
      <w:r w:rsidRPr="00A83A84">
        <w:rPr>
          <w:i/>
          <w:snapToGrid w:val="0"/>
          <w:sz w:val="16"/>
          <w:szCs w:val="16"/>
          <w:lang w:val="en-US"/>
        </w:rPr>
        <w:t>r</w:t>
      </w:r>
      <w:r w:rsidRPr="00A83A84">
        <w:rPr>
          <w:i/>
          <w:snapToGrid w:val="0"/>
          <w:sz w:val="16"/>
          <w:szCs w:val="16"/>
          <w:lang w:val="en-US"/>
        </w:rPr>
        <w:t>age daily gain increased by 6-</w:t>
      </w:r>
      <w:smartTag w:uri="urn:schemas-microsoft-com:office:smarttags" w:element="metricconverter">
        <w:smartTagPr>
          <w:attr w:name="ProductID" w:val="65 g"/>
        </w:smartTagPr>
        <w:r w:rsidRPr="00A83A84">
          <w:rPr>
            <w:i/>
            <w:snapToGrid w:val="0"/>
            <w:sz w:val="16"/>
            <w:szCs w:val="16"/>
            <w:lang w:val="en-US"/>
          </w:rPr>
          <w:t>65 g</w:t>
        </w:r>
      </w:smartTag>
      <w:r w:rsidRPr="00A83A84">
        <w:rPr>
          <w:i/>
          <w:snapToGrid w:val="0"/>
          <w:sz w:val="16"/>
          <w:szCs w:val="16"/>
          <w:lang w:val="en-US"/>
        </w:rPr>
        <w:t xml:space="preserve"> (P&lt; 0.01) and feed expenses decreased by 0.01-</w:t>
      </w:r>
      <w:smartTag w:uri="urn:schemas-microsoft-com:office:smarttags" w:element="metricconverter">
        <w:smartTagPr>
          <w:attr w:name="ProductID" w:val="0.3 F"/>
        </w:smartTagPr>
        <w:r w:rsidRPr="00A83A84">
          <w:rPr>
            <w:i/>
            <w:snapToGrid w:val="0"/>
            <w:sz w:val="16"/>
            <w:szCs w:val="16"/>
            <w:lang w:val="en-US"/>
          </w:rPr>
          <w:t>0.3 F</w:t>
        </w:r>
      </w:smartTag>
      <w:r w:rsidRPr="00A83A84">
        <w:rPr>
          <w:i/>
          <w:snapToGrid w:val="0"/>
          <w:sz w:val="16"/>
          <w:szCs w:val="16"/>
          <w:lang w:val="en-US"/>
        </w:rPr>
        <w:t xml:space="preserve">. U. (P&lt; 0.001) when L and D boars had been used. </w:t>
      </w:r>
    </w:p>
    <w:p w:rsidR="005C2522" w:rsidRPr="005C2522" w:rsidRDefault="005C2522" w:rsidP="005C2522">
      <w:pPr>
        <w:tabs>
          <w:tab w:val="left" w:pos="360"/>
          <w:tab w:val="left" w:pos="540"/>
        </w:tabs>
        <w:jc w:val="both"/>
        <w:rPr>
          <w:color w:val="000000"/>
          <w:sz w:val="20"/>
          <w:szCs w:val="20"/>
          <w:lang w:val="en-US"/>
        </w:rPr>
      </w:pP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b/>
          <w:color w:val="000000"/>
          <w:sz w:val="20"/>
          <w:szCs w:val="20"/>
        </w:rPr>
      </w:pPr>
      <w:r w:rsidRPr="00A83A84">
        <w:rPr>
          <w:b/>
          <w:color w:val="000000"/>
          <w:sz w:val="20"/>
          <w:szCs w:val="20"/>
        </w:rPr>
        <w:t xml:space="preserve">Введение. </w:t>
      </w:r>
      <w:r w:rsidRPr="00A83A84">
        <w:rPr>
          <w:color w:val="000000"/>
          <w:sz w:val="20"/>
          <w:szCs w:val="20"/>
        </w:rPr>
        <w:t>Свиноводство является ведущей отраслью животноводства, вследствие чего возникает вопрос повышения количества и качества получаемой продукции. Для этого в стране разработаны и осущ</w:t>
      </w:r>
      <w:r w:rsidRPr="00A83A84">
        <w:rPr>
          <w:color w:val="000000"/>
          <w:sz w:val="20"/>
          <w:szCs w:val="20"/>
        </w:rPr>
        <w:t>е</w:t>
      </w:r>
      <w:r w:rsidRPr="00A83A84">
        <w:rPr>
          <w:color w:val="000000"/>
          <w:sz w:val="20"/>
          <w:szCs w:val="20"/>
        </w:rPr>
        <w:t>ствляются Государственная программа возрождения и развития села и Республиканская комплексная программа по пл</w:t>
      </w:r>
      <w:r w:rsidRPr="00A83A84">
        <w:rPr>
          <w:color w:val="000000"/>
          <w:sz w:val="20"/>
          <w:szCs w:val="20"/>
        </w:rPr>
        <w:t>е</w:t>
      </w:r>
      <w:r w:rsidRPr="00A83A84">
        <w:rPr>
          <w:color w:val="000000"/>
          <w:sz w:val="20"/>
          <w:szCs w:val="20"/>
        </w:rPr>
        <w:t>менному делу в животноводстве на 2005-2010 гг. Согласно данным программам намечено строительство 6 станций искусственного осеменения свиней, 8 племзаводов по свиноводству [2.3]. Это позволит улучшить пл</w:t>
      </w:r>
      <w:r w:rsidRPr="00A83A84">
        <w:rPr>
          <w:color w:val="000000"/>
          <w:sz w:val="20"/>
          <w:szCs w:val="20"/>
        </w:rPr>
        <w:t>е</w:t>
      </w:r>
      <w:r w:rsidRPr="00A83A84">
        <w:rPr>
          <w:color w:val="000000"/>
          <w:sz w:val="20"/>
          <w:szCs w:val="20"/>
        </w:rPr>
        <w:t>менные качества животных, использовать их высокопродуктивные породы: бело</w:t>
      </w:r>
      <w:r>
        <w:rPr>
          <w:color w:val="000000"/>
          <w:sz w:val="20"/>
          <w:szCs w:val="20"/>
        </w:rPr>
        <w:t>русскую мясную (БМ), кру</w:t>
      </w:r>
      <w:r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</w:rPr>
        <w:t>ную белую</w:t>
      </w:r>
      <w:r w:rsidRPr="00A83A84">
        <w:rPr>
          <w:color w:val="000000"/>
          <w:sz w:val="20"/>
          <w:szCs w:val="20"/>
        </w:rPr>
        <w:t xml:space="preserve"> (КБ), ландрас (Л), дюрок (Д), йоркшир </w:t>
      </w:r>
      <w:r>
        <w:rPr>
          <w:color w:val="000000"/>
          <w:sz w:val="20"/>
          <w:szCs w:val="20"/>
        </w:rPr>
        <w:t xml:space="preserve">– </w:t>
      </w:r>
      <w:r w:rsidRPr="00A83A84">
        <w:rPr>
          <w:color w:val="000000"/>
          <w:sz w:val="20"/>
          <w:szCs w:val="20"/>
        </w:rPr>
        <w:t xml:space="preserve">(Й) в промышленном производстве в различных вариантах скрещивания. 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 w:rsidRPr="00A83A84">
        <w:rPr>
          <w:b/>
          <w:color w:val="000000"/>
          <w:sz w:val="20"/>
          <w:szCs w:val="20"/>
        </w:rPr>
        <w:t>Цель работы</w:t>
      </w:r>
      <w:r>
        <w:rPr>
          <w:color w:val="000000"/>
          <w:sz w:val="20"/>
          <w:szCs w:val="20"/>
        </w:rPr>
        <w:t xml:space="preserve">. </w:t>
      </w:r>
      <w:r w:rsidRPr="00A83A84">
        <w:rPr>
          <w:color w:val="000000"/>
          <w:sz w:val="20"/>
          <w:szCs w:val="20"/>
        </w:rPr>
        <w:t>Для определения наилучших вариантов двухпородного и трехпородного скрещивания были изучены хозяйственно-полезные качества свиней различных генотипов</w:t>
      </w:r>
    </w:p>
    <w:p w:rsidR="005C2522" w:rsidRPr="00A83A84" w:rsidRDefault="005C2522" w:rsidP="005C2522">
      <w:pPr>
        <w:tabs>
          <w:tab w:val="left" w:pos="142"/>
          <w:tab w:val="left" w:pos="426"/>
        </w:tabs>
        <w:ind w:firstLine="284"/>
        <w:jc w:val="both"/>
        <w:rPr>
          <w:sz w:val="20"/>
          <w:szCs w:val="20"/>
        </w:rPr>
      </w:pPr>
      <w:r w:rsidRPr="00A83A84">
        <w:rPr>
          <w:b/>
          <w:sz w:val="20"/>
          <w:szCs w:val="20"/>
        </w:rPr>
        <w:t xml:space="preserve">Материал и методика исследований. </w:t>
      </w:r>
      <w:r w:rsidRPr="00A83A84">
        <w:rPr>
          <w:sz w:val="20"/>
          <w:szCs w:val="20"/>
        </w:rPr>
        <w:t>Исследования пр</w:t>
      </w:r>
      <w:r>
        <w:rPr>
          <w:sz w:val="20"/>
          <w:szCs w:val="20"/>
        </w:rPr>
        <w:t xml:space="preserve">оводились в СГЦ «Заднепровский» </w:t>
      </w:r>
      <w:r w:rsidRPr="00A83A84">
        <w:rPr>
          <w:sz w:val="20"/>
          <w:szCs w:val="20"/>
        </w:rPr>
        <w:t>Витебской о</w:t>
      </w:r>
      <w:r w:rsidRPr="00A83A84">
        <w:rPr>
          <w:sz w:val="20"/>
          <w:szCs w:val="20"/>
        </w:rPr>
        <w:t>б</w:t>
      </w:r>
      <w:r w:rsidRPr="00A83A84">
        <w:rPr>
          <w:sz w:val="20"/>
          <w:szCs w:val="20"/>
        </w:rPr>
        <w:t>ласти для изучения репроду</w:t>
      </w:r>
      <w:r w:rsidRPr="00A83A84">
        <w:rPr>
          <w:sz w:val="20"/>
          <w:szCs w:val="20"/>
        </w:rPr>
        <w:t>к</w:t>
      </w:r>
      <w:r w:rsidRPr="00A83A84">
        <w:rPr>
          <w:sz w:val="20"/>
          <w:szCs w:val="20"/>
        </w:rPr>
        <w:t>тивных, откормочных и мясных качеств подопытных животных. В первую группу вошли свиньи двухпородных генотипов: КБхБМ, ЙхБМ, КБхД, БМхД, БМхЛ, КБхЛ; во вторую вошли живо</w:t>
      </w:r>
      <w:r w:rsidRPr="00A83A84">
        <w:rPr>
          <w:sz w:val="20"/>
          <w:szCs w:val="20"/>
        </w:rPr>
        <w:t>т</w:t>
      </w:r>
      <w:r w:rsidRPr="00A83A84">
        <w:rPr>
          <w:sz w:val="20"/>
          <w:szCs w:val="20"/>
        </w:rPr>
        <w:t>ные тре</w:t>
      </w:r>
      <w:r w:rsidRPr="00A83A84">
        <w:rPr>
          <w:sz w:val="20"/>
          <w:szCs w:val="20"/>
        </w:rPr>
        <w:t>х</w:t>
      </w:r>
      <w:r w:rsidRPr="00A83A84">
        <w:rPr>
          <w:sz w:val="20"/>
          <w:szCs w:val="20"/>
        </w:rPr>
        <w:t>породных гено</w:t>
      </w:r>
      <w:r>
        <w:rPr>
          <w:sz w:val="20"/>
          <w:szCs w:val="20"/>
        </w:rPr>
        <w:t xml:space="preserve">типов: </w:t>
      </w:r>
      <w:r w:rsidRPr="00A83A84">
        <w:rPr>
          <w:sz w:val="20"/>
          <w:szCs w:val="20"/>
        </w:rPr>
        <w:t>(КБхБМ)хБ</w:t>
      </w:r>
      <w:r>
        <w:rPr>
          <w:sz w:val="20"/>
          <w:szCs w:val="20"/>
        </w:rPr>
        <w:t xml:space="preserve">М, </w:t>
      </w:r>
      <w:r w:rsidRPr="00A83A84">
        <w:rPr>
          <w:sz w:val="20"/>
          <w:szCs w:val="20"/>
        </w:rPr>
        <w:t xml:space="preserve">(БМхКБ)хБМ, (КБхЛ)хД, (КБхБМ)хД, (КБхБМ)хЛ, (БМхКБ)хЛ. </w:t>
      </w:r>
    </w:p>
    <w:p w:rsidR="005C2522" w:rsidRPr="00A83A84" w:rsidRDefault="005C2522" w:rsidP="005C2522">
      <w:pPr>
        <w:tabs>
          <w:tab w:val="left" w:pos="142"/>
          <w:tab w:val="left" w:pos="426"/>
        </w:tabs>
        <w:ind w:firstLine="284"/>
        <w:jc w:val="both"/>
        <w:rPr>
          <w:sz w:val="20"/>
          <w:szCs w:val="20"/>
        </w:rPr>
      </w:pPr>
      <w:r w:rsidRPr="00A83A84">
        <w:rPr>
          <w:sz w:val="20"/>
          <w:szCs w:val="20"/>
        </w:rPr>
        <w:t>Репродуктивные качества маток были изучены общепринятыми ме</w:t>
      </w:r>
      <w:r>
        <w:rPr>
          <w:sz w:val="20"/>
          <w:szCs w:val="20"/>
        </w:rPr>
        <w:t>тодами –</w:t>
      </w:r>
      <w:r w:rsidRPr="00A83A84">
        <w:rPr>
          <w:sz w:val="20"/>
          <w:szCs w:val="20"/>
        </w:rPr>
        <w:t xml:space="preserve"> по многоплодию, крупнопло</w:t>
      </w:r>
      <w:r w:rsidRPr="00A83A84">
        <w:rPr>
          <w:sz w:val="20"/>
          <w:szCs w:val="20"/>
        </w:rPr>
        <w:t>д</w:t>
      </w:r>
      <w:r w:rsidRPr="00A83A84">
        <w:rPr>
          <w:sz w:val="20"/>
          <w:szCs w:val="20"/>
        </w:rPr>
        <w:t>ности поросят, молочности, количеству поросят к отъему, средней массе одного поросенка и массе гнезда при отъеме, сохранности поросят к отъему.</w:t>
      </w:r>
    </w:p>
    <w:p w:rsidR="005C2522" w:rsidRPr="00A83A84" w:rsidRDefault="005C2522" w:rsidP="005C2522">
      <w:pPr>
        <w:tabs>
          <w:tab w:val="left" w:pos="142"/>
          <w:tab w:val="left" w:pos="426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изучения </w:t>
      </w:r>
      <w:r w:rsidRPr="00A83A84">
        <w:rPr>
          <w:sz w:val="20"/>
          <w:szCs w:val="20"/>
        </w:rPr>
        <w:t>откормочных качеств молодняка проведен контрольный откорм согласно ОСТ 103-86 «Св</w:t>
      </w:r>
      <w:r w:rsidRPr="00A83A84">
        <w:rPr>
          <w:sz w:val="20"/>
          <w:szCs w:val="20"/>
        </w:rPr>
        <w:t>и</w:t>
      </w:r>
      <w:r w:rsidRPr="00A83A84">
        <w:rPr>
          <w:sz w:val="20"/>
          <w:szCs w:val="20"/>
        </w:rPr>
        <w:t>ньи. Метод контрольного откорма». При этом учитывались следующие показатели: возраст дост</w:t>
      </w:r>
      <w:r w:rsidRPr="00A83A84">
        <w:rPr>
          <w:sz w:val="20"/>
          <w:szCs w:val="20"/>
        </w:rPr>
        <w:t>и</w:t>
      </w:r>
      <w:r w:rsidRPr="00A83A84">
        <w:rPr>
          <w:sz w:val="20"/>
          <w:szCs w:val="20"/>
        </w:rPr>
        <w:t xml:space="preserve">жения живой массы </w:t>
      </w:r>
      <w:smartTag w:uri="urn:schemas-microsoft-com:office:smarttags" w:element="metricconverter">
        <w:smartTagPr>
          <w:attr w:name="ProductID" w:val="100 кг"/>
        </w:smartTagPr>
        <w:r w:rsidRPr="00A83A84">
          <w:rPr>
            <w:sz w:val="20"/>
            <w:szCs w:val="20"/>
          </w:rPr>
          <w:t>100 кг</w:t>
        </w:r>
      </w:smartTag>
      <w:r w:rsidRPr="00A83A84">
        <w:rPr>
          <w:sz w:val="20"/>
          <w:szCs w:val="20"/>
        </w:rPr>
        <w:t xml:space="preserve"> (в днях), среднесуточный прирост за период откорма от 30 до </w:t>
      </w:r>
      <w:smartTag w:uri="urn:schemas-microsoft-com:office:smarttags" w:element="metricconverter">
        <w:smartTagPr>
          <w:attr w:name="ProductID" w:val="100 кг"/>
        </w:smartTagPr>
        <w:r w:rsidRPr="00A83A84">
          <w:rPr>
            <w:sz w:val="20"/>
            <w:szCs w:val="20"/>
          </w:rPr>
          <w:t>100 кг</w:t>
        </w:r>
      </w:smartTag>
      <w:r w:rsidRPr="00A83A84">
        <w:rPr>
          <w:sz w:val="20"/>
          <w:szCs w:val="20"/>
        </w:rPr>
        <w:t xml:space="preserve"> (в граммах), затраты корма на </w:t>
      </w:r>
      <w:smartTag w:uri="urn:schemas-microsoft-com:office:smarttags" w:element="metricconverter">
        <w:smartTagPr>
          <w:attr w:name="ProductID" w:val="1 кг"/>
        </w:smartTagPr>
        <w:r w:rsidRPr="00A83A84">
          <w:rPr>
            <w:sz w:val="20"/>
            <w:szCs w:val="20"/>
          </w:rPr>
          <w:t>1 кг</w:t>
        </w:r>
      </w:smartTag>
      <w:r w:rsidRPr="00A83A84">
        <w:rPr>
          <w:sz w:val="20"/>
          <w:szCs w:val="20"/>
        </w:rPr>
        <w:t xml:space="preserve"> прироста за период откорма от 30 до </w:t>
      </w:r>
      <w:smartTag w:uri="urn:schemas-microsoft-com:office:smarttags" w:element="metricconverter">
        <w:smartTagPr>
          <w:attr w:name="ProductID" w:val="100 кг"/>
        </w:smartTagPr>
        <w:r w:rsidRPr="00A83A84">
          <w:rPr>
            <w:sz w:val="20"/>
            <w:szCs w:val="20"/>
          </w:rPr>
          <w:t>100 кг</w:t>
        </w:r>
      </w:smartTag>
      <w:r w:rsidRPr="00A83A84">
        <w:rPr>
          <w:sz w:val="20"/>
          <w:szCs w:val="20"/>
        </w:rPr>
        <w:t xml:space="preserve"> (в кормовых единицах).</w:t>
      </w:r>
    </w:p>
    <w:p w:rsidR="005C2522" w:rsidRPr="00A83A84" w:rsidRDefault="005C2522" w:rsidP="005C2522">
      <w:pPr>
        <w:tabs>
          <w:tab w:val="left" w:pos="426"/>
        </w:tabs>
        <w:ind w:firstLine="284"/>
        <w:jc w:val="both"/>
        <w:rPr>
          <w:sz w:val="20"/>
          <w:szCs w:val="20"/>
        </w:rPr>
      </w:pPr>
      <w:r w:rsidRPr="00A83A84">
        <w:rPr>
          <w:sz w:val="20"/>
          <w:szCs w:val="20"/>
        </w:rPr>
        <w:t>Изучение мясо-сальных качеств проводилось у всех подопытных подсвинков согласно методическим рек</w:t>
      </w:r>
      <w:r w:rsidRPr="00A83A84">
        <w:rPr>
          <w:sz w:val="20"/>
          <w:szCs w:val="20"/>
        </w:rPr>
        <w:t>о</w:t>
      </w:r>
      <w:r w:rsidRPr="00A83A84">
        <w:rPr>
          <w:sz w:val="20"/>
          <w:szCs w:val="20"/>
        </w:rPr>
        <w:t>мендациям ВИЖа и ВНИИМП (1978) по следующим показателям: длина охлажденной туши (в сант</w:t>
      </w:r>
      <w:r w:rsidRPr="00A83A84">
        <w:rPr>
          <w:sz w:val="20"/>
          <w:szCs w:val="20"/>
        </w:rPr>
        <w:t>и</w:t>
      </w:r>
      <w:r w:rsidRPr="00A83A84">
        <w:rPr>
          <w:sz w:val="20"/>
          <w:szCs w:val="20"/>
        </w:rPr>
        <w:t>метрах), толщина шпика над 6-7 грудными позв</w:t>
      </w:r>
      <w:r>
        <w:rPr>
          <w:sz w:val="20"/>
          <w:szCs w:val="20"/>
        </w:rPr>
        <w:t>онками (в миллиме</w:t>
      </w:r>
      <w:r>
        <w:rPr>
          <w:sz w:val="20"/>
          <w:szCs w:val="20"/>
        </w:rPr>
        <w:t>т</w:t>
      </w:r>
      <w:r>
        <w:rPr>
          <w:sz w:val="20"/>
          <w:szCs w:val="20"/>
        </w:rPr>
        <w:t xml:space="preserve">рах), площадь </w:t>
      </w:r>
      <w:r w:rsidRPr="00A83A84">
        <w:rPr>
          <w:sz w:val="20"/>
          <w:szCs w:val="20"/>
        </w:rPr>
        <w:t>«мышечного глазка» (в сантиметрах квадратных), масса трети полутуши (в килограммах), выход мяса в туше (в процентах). Качество мяса и сала определялось согл</w:t>
      </w:r>
      <w:r>
        <w:rPr>
          <w:sz w:val="20"/>
          <w:szCs w:val="20"/>
        </w:rPr>
        <w:t xml:space="preserve">асно «Методическим указаниям по </w:t>
      </w:r>
      <w:r w:rsidRPr="00A83A84">
        <w:rPr>
          <w:sz w:val="20"/>
          <w:szCs w:val="20"/>
        </w:rPr>
        <w:t>изучению качества туш, мяса и подкожного жира убо</w:t>
      </w:r>
      <w:r w:rsidRPr="00A83A84">
        <w:rPr>
          <w:sz w:val="20"/>
          <w:szCs w:val="20"/>
        </w:rPr>
        <w:t>й</w:t>
      </w:r>
      <w:r w:rsidRPr="00A83A84">
        <w:rPr>
          <w:sz w:val="20"/>
          <w:szCs w:val="20"/>
        </w:rPr>
        <w:t>ных св</w:t>
      </w:r>
      <w:r w:rsidRPr="00A83A84">
        <w:rPr>
          <w:sz w:val="20"/>
          <w:szCs w:val="20"/>
        </w:rPr>
        <w:t>и</w:t>
      </w:r>
      <w:r w:rsidRPr="00A83A84">
        <w:rPr>
          <w:sz w:val="20"/>
          <w:szCs w:val="20"/>
        </w:rPr>
        <w:t xml:space="preserve">ней» (ВАСХНИЛ, 1978). </w:t>
      </w:r>
    </w:p>
    <w:p w:rsidR="005C2522" w:rsidRPr="00A83A84" w:rsidRDefault="005C2522" w:rsidP="005C2522">
      <w:pPr>
        <w:ind w:firstLine="284"/>
        <w:jc w:val="both"/>
        <w:rPr>
          <w:snapToGrid w:val="0"/>
          <w:sz w:val="20"/>
          <w:szCs w:val="20"/>
        </w:rPr>
      </w:pPr>
      <w:r w:rsidRPr="00A83A84">
        <w:rPr>
          <w:b/>
          <w:snapToGrid w:val="0"/>
          <w:sz w:val="20"/>
          <w:szCs w:val="20"/>
        </w:rPr>
        <w:t>Результаты исследований и обсуждение.</w:t>
      </w:r>
      <w:r w:rsidRPr="00A83A84">
        <w:rPr>
          <w:snapToGrid w:val="0"/>
          <w:sz w:val="20"/>
          <w:szCs w:val="20"/>
        </w:rPr>
        <w:t xml:space="preserve"> Анализ репродуктивных признаков свиномат</w:t>
      </w:r>
      <w:r>
        <w:rPr>
          <w:snapToGrid w:val="0"/>
          <w:sz w:val="20"/>
          <w:szCs w:val="20"/>
        </w:rPr>
        <w:t>ок двухпородных сочетаний (таблица</w:t>
      </w:r>
      <w:r w:rsidRPr="00A83A84">
        <w:rPr>
          <w:snapToGrid w:val="0"/>
          <w:sz w:val="20"/>
          <w:szCs w:val="20"/>
        </w:rPr>
        <w:t xml:space="preserve"> 1) показал, что наил</w:t>
      </w:r>
      <w:r>
        <w:rPr>
          <w:snapToGrid w:val="0"/>
          <w:sz w:val="20"/>
          <w:szCs w:val="20"/>
        </w:rPr>
        <w:t xml:space="preserve">учшим многоплодием </w:t>
      </w:r>
      <w:r w:rsidRPr="00A83A84">
        <w:rPr>
          <w:snapToGrid w:val="0"/>
          <w:sz w:val="20"/>
          <w:szCs w:val="20"/>
        </w:rPr>
        <w:t>отличаются животные генотипов КБхБМ и БМхЛ – 10,8 головы, что на 0,4-1,2 головы больше, чем у свиноматок остальных сочетаний. Наименьшее значение признака о</w:t>
      </w:r>
      <w:r w:rsidRPr="00A83A84">
        <w:rPr>
          <w:snapToGrid w:val="0"/>
          <w:sz w:val="20"/>
          <w:szCs w:val="20"/>
        </w:rPr>
        <w:t>т</w:t>
      </w:r>
      <w:r w:rsidRPr="00A83A84">
        <w:rPr>
          <w:snapToGrid w:val="0"/>
          <w:sz w:val="20"/>
          <w:szCs w:val="20"/>
        </w:rPr>
        <w:t>мечено у свиноматок с</w:t>
      </w:r>
      <w:r>
        <w:rPr>
          <w:snapToGrid w:val="0"/>
          <w:sz w:val="20"/>
          <w:szCs w:val="20"/>
        </w:rPr>
        <w:t xml:space="preserve"> долей крови по породе дюрок 50% –</w:t>
      </w:r>
      <w:r w:rsidRPr="00A83A84">
        <w:rPr>
          <w:snapToGrid w:val="0"/>
          <w:sz w:val="20"/>
          <w:szCs w:val="20"/>
        </w:rPr>
        <w:t xml:space="preserve"> КБхД и БМхД – 9,6-9,7 головы. Это объясняется тем, что многоплодие нах</w:t>
      </w:r>
      <w:r w:rsidRPr="00A83A84">
        <w:rPr>
          <w:snapToGrid w:val="0"/>
          <w:sz w:val="20"/>
          <w:szCs w:val="20"/>
        </w:rPr>
        <w:t>о</w:t>
      </w:r>
      <w:r w:rsidRPr="00A83A84">
        <w:rPr>
          <w:snapToGrid w:val="0"/>
          <w:sz w:val="20"/>
          <w:szCs w:val="20"/>
        </w:rPr>
        <w:t xml:space="preserve">дится в обратной (отрицательной) корреляции с крупноплодностью и имеет породные особенности. 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У свиноматок породы дюрок крупноплодность несколько выше, ч</w:t>
      </w:r>
      <w:r>
        <w:rPr>
          <w:color w:val="000000"/>
          <w:sz w:val="20"/>
          <w:szCs w:val="20"/>
        </w:rPr>
        <w:t xml:space="preserve">ем у большинства пород, </w:t>
      </w:r>
      <w:r w:rsidRPr="00A83A84">
        <w:rPr>
          <w:color w:val="000000"/>
          <w:sz w:val="20"/>
          <w:szCs w:val="20"/>
        </w:rPr>
        <w:t>и составляет 1,4-</w:t>
      </w:r>
      <w:smartTag w:uri="urn:schemas-microsoft-com:office:smarttags" w:element="metricconverter">
        <w:smartTagPr>
          <w:attr w:name="ProductID" w:val="1,5 кг"/>
        </w:smartTagPr>
        <w:r w:rsidRPr="00A83A84">
          <w:rPr>
            <w:color w:val="000000"/>
            <w:sz w:val="20"/>
            <w:szCs w:val="20"/>
          </w:rPr>
          <w:t>1,5 кг</w:t>
        </w:r>
      </w:smartTag>
      <w:r w:rsidRPr="00A83A84">
        <w:rPr>
          <w:color w:val="000000"/>
          <w:sz w:val="20"/>
          <w:szCs w:val="20"/>
        </w:rPr>
        <w:t>, а многоплодие несколько ниже – 8-9 поросят. В данном случае отмечено влияние отцо</w:t>
      </w:r>
      <w:r w:rsidRPr="00A83A84">
        <w:rPr>
          <w:color w:val="000000"/>
          <w:sz w:val="20"/>
          <w:szCs w:val="20"/>
        </w:rPr>
        <w:t>в</w:t>
      </w:r>
      <w:r w:rsidRPr="00A83A84">
        <w:rPr>
          <w:color w:val="000000"/>
          <w:sz w:val="20"/>
          <w:szCs w:val="20"/>
        </w:rPr>
        <w:t>ской породы на многоплодие и крупноплодность помесных свином</w:t>
      </w:r>
      <w:r w:rsidRPr="00A83A84">
        <w:rPr>
          <w:color w:val="000000"/>
          <w:sz w:val="20"/>
          <w:szCs w:val="20"/>
        </w:rPr>
        <w:t>а</w:t>
      </w:r>
      <w:r w:rsidRPr="00A83A84">
        <w:rPr>
          <w:color w:val="000000"/>
          <w:sz w:val="20"/>
          <w:szCs w:val="20"/>
        </w:rPr>
        <w:t>ток КБхД и БМхД. Разница между числом живых поросят при рож</w:t>
      </w:r>
      <w:r>
        <w:rPr>
          <w:color w:val="000000"/>
          <w:sz w:val="20"/>
          <w:szCs w:val="20"/>
        </w:rPr>
        <w:t xml:space="preserve">дении и числом родивших поросят </w:t>
      </w:r>
      <w:r w:rsidRPr="00A83A84">
        <w:rPr>
          <w:color w:val="000000"/>
          <w:sz w:val="20"/>
          <w:szCs w:val="20"/>
        </w:rPr>
        <w:t>у всех групп свиноматок состав</w:t>
      </w:r>
      <w:r>
        <w:rPr>
          <w:color w:val="000000"/>
          <w:sz w:val="20"/>
          <w:szCs w:val="20"/>
        </w:rPr>
        <w:t>ила</w:t>
      </w:r>
      <w:r w:rsidRPr="00A83A84">
        <w:rPr>
          <w:color w:val="000000"/>
          <w:sz w:val="20"/>
          <w:szCs w:val="20"/>
        </w:rPr>
        <w:t xml:space="preserve"> 0,1-0,5 поросенка, что объясн</w:t>
      </w:r>
      <w:r w:rsidRPr="00A83A84">
        <w:rPr>
          <w:color w:val="000000"/>
          <w:sz w:val="20"/>
          <w:szCs w:val="20"/>
        </w:rPr>
        <w:t>я</w:t>
      </w:r>
      <w:r w:rsidRPr="00A83A84">
        <w:rPr>
          <w:color w:val="000000"/>
          <w:sz w:val="20"/>
          <w:szCs w:val="20"/>
        </w:rPr>
        <w:t>ется наличием в опоросе мертворожде</w:t>
      </w:r>
      <w:r w:rsidRPr="00A83A84">
        <w:rPr>
          <w:color w:val="000000"/>
          <w:sz w:val="20"/>
          <w:szCs w:val="20"/>
        </w:rPr>
        <w:t>н</w:t>
      </w:r>
      <w:r w:rsidRPr="00A83A84">
        <w:rPr>
          <w:color w:val="000000"/>
          <w:sz w:val="20"/>
          <w:szCs w:val="20"/>
        </w:rPr>
        <w:t xml:space="preserve">ных поросят. </w:t>
      </w:r>
    </w:p>
    <w:p w:rsidR="005C2522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Наибольшей массой гнезда при рождении отличались свиноматки генотипов КБхБМ, БМхЛ и КБхЛ – 13,4-</w:t>
      </w:r>
      <w:smartTag w:uri="urn:schemas-microsoft-com:office:smarttags" w:element="metricconverter">
        <w:smartTagPr>
          <w:attr w:name="ProductID" w:val="13,7 кг"/>
        </w:smartTagPr>
        <w:r w:rsidRPr="00A83A84">
          <w:rPr>
            <w:color w:val="000000"/>
            <w:sz w:val="20"/>
            <w:szCs w:val="20"/>
          </w:rPr>
          <w:t>13,7 кг</w:t>
        </w:r>
      </w:smartTag>
      <w:r w:rsidRPr="00A83A84">
        <w:rPr>
          <w:color w:val="000000"/>
          <w:sz w:val="20"/>
          <w:szCs w:val="20"/>
        </w:rPr>
        <w:t xml:space="preserve">, наименьшей </w:t>
      </w:r>
      <w:r>
        <w:rPr>
          <w:color w:val="000000"/>
          <w:sz w:val="20"/>
          <w:szCs w:val="20"/>
        </w:rPr>
        <w:t>–</w:t>
      </w:r>
      <w:r w:rsidRPr="00A83A84">
        <w:rPr>
          <w:color w:val="000000"/>
          <w:sz w:val="20"/>
          <w:szCs w:val="20"/>
        </w:rPr>
        <w:t xml:space="preserve">свиноматки сочетания – КБхД – </w:t>
      </w:r>
      <w:smartTag w:uri="urn:schemas-microsoft-com:office:smarttags" w:element="metricconverter">
        <w:smartTagPr>
          <w:attr w:name="ProductID" w:val="12,0 кг"/>
        </w:smartTagPr>
        <w:r w:rsidRPr="00A83A84">
          <w:rPr>
            <w:color w:val="000000"/>
            <w:sz w:val="20"/>
            <w:szCs w:val="20"/>
          </w:rPr>
          <w:t>12,0 кг</w:t>
        </w:r>
      </w:smartTag>
      <w:r w:rsidRPr="00A83A84">
        <w:rPr>
          <w:color w:val="000000"/>
          <w:sz w:val="20"/>
          <w:szCs w:val="20"/>
        </w:rPr>
        <w:t>. Масса одного поросенка при рожде</w:t>
      </w:r>
      <w:r>
        <w:rPr>
          <w:color w:val="000000"/>
          <w:sz w:val="20"/>
          <w:szCs w:val="20"/>
        </w:rPr>
        <w:t xml:space="preserve">нии у всех свиноматок </w:t>
      </w:r>
      <w:r w:rsidRPr="00A83A84">
        <w:rPr>
          <w:color w:val="000000"/>
          <w:sz w:val="20"/>
          <w:szCs w:val="20"/>
        </w:rPr>
        <w:t xml:space="preserve">превышала </w:t>
      </w:r>
      <w:smartTag w:uri="urn:schemas-microsoft-com:office:smarttags" w:element="metricconverter">
        <w:smartTagPr>
          <w:attr w:name="ProductID" w:val="1,3 кг"/>
        </w:smartTagPr>
        <w:r w:rsidRPr="00A83A84">
          <w:rPr>
            <w:color w:val="000000"/>
            <w:sz w:val="20"/>
            <w:szCs w:val="20"/>
          </w:rPr>
          <w:t>1,3 кг</w:t>
        </w:r>
      </w:smartTag>
      <w:r w:rsidRPr="00A83A84">
        <w:rPr>
          <w:color w:val="000000"/>
          <w:sz w:val="20"/>
          <w:szCs w:val="20"/>
        </w:rPr>
        <w:t>, за исключением дву</w:t>
      </w:r>
      <w:r w:rsidRPr="00A83A84">
        <w:rPr>
          <w:color w:val="000000"/>
          <w:sz w:val="20"/>
          <w:szCs w:val="20"/>
        </w:rPr>
        <w:t>х</w:t>
      </w:r>
      <w:r w:rsidRPr="00A83A84">
        <w:rPr>
          <w:color w:val="000000"/>
          <w:sz w:val="20"/>
          <w:szCs w:val="20"/>
        </w:rPr>
        <w:t>породных ма</w:t>
      </w:r>
      <w:r>
        <w:rPr>
          <w:color w:val="000000"/>
          <w:sz w:val="20"/>
          <w:szCs w:val="20"/>
        </w:rPr>
        <w:t xml:space="preserve">ток КБхД – </w:t>
      </w:r>
      <w:smartTag w:uri="urn:schemas-microsoft-com:office:smarttags" w:element="metricconverter">
        <w:smartTagPr>
          <w:attr w:name="ProductID" w:val="1,25 кг"/>
        </w:smartTagPr>
        <w:r w:rsidRPr="00A83A84">
          <w:rPr>
            <w:color w:val="000000"/>
            <w:sz w:val="20"/>
            <w:szCs w:val="20"/>
          </w:rPr>
          <w:t>1,25 кг</w:t>
        </w:r>
      </w:smartTag>
      <w:r w:rsidRPr="00A83A84">
        <w:rPr>
          <w:color w:val="000000"/>
          <w:sz w:val="20"/>
          <w:szCs w:val="20"/>
        </w:rPr>
        <w:t>. По признаку молочности превосхо</w:t>
      </w:r>
      <w:r w:rsidRPr="00A83A84">
        <w:rPr>
          <w:color w:val="000000"/>
          <w:sz w:val="20"/>
          <w:szCs w:val="20"/>
        </w:rPr>
        <w:t>д</w:t>
      </w:r>
      <w:r w:rsidRPr="00A83A84">
        <w:rPr>
          <w:color w:val="000000"/>
          <w:sz w:val="20"/>
          <w:szCs w:val="20"/>
        </w:rPr>
        <w:t xml:space="preserve">ство двухпородных маток ЙхБМ </w:t>
      </w:r>
      <w:smartTag w:uri="urn:schemas-microsoft-com:office:smarttags" w:element="metricconverter">
        <w:smartTagPr>
          <w:attr w:name="ProductID" w:val="51,1 кг"/>
        </w:smartTagPr>
        <w:r w:rsidRPr="00A83A84">
          <w:rPr>
            <w:color w:val="000000"/>
            <w:sz w:val="20"/>
            <w:szCs w:val="20"/>
          </w:rPr>
          <w:t>51,1 кг</w:t>
        </w:r>
      </w:smartTag>
      <w:r w:rsidRPr="00A83A84">
        <w:rPr>
          <w:color w:val="000000"/>
          <w:sz w:val="20"/>
          <w:szCs w:val="20"/>
        </w:rPr>
        <w:t xml:space="preserve"> над свиноматками остальных сочетаний составило 0,7-</w:t>
      </w:r>
      <w:smartTag w:uri="urn:schemas-microsoft-com:office:smarttags" w:element="metricconverter">
        <w:smartTagPr>
          <w:attr w:name="ProductID" w:val="6,5 кг"/>
        </w:smartTagPr>
        <w:r w:rsidRPr="00A83A84">
          <w:rPr>
            <w:color w:val="000000"/>
            <w:sz w:val="20"/>
            <w:szCs w:val="20"/>
          </w:rPr>
          <w:t>6,5 кг</w:t>
        </w:r>
      </w:smartTag>
      <w:r>
        <w:rPr>
          <w:color w:val="000000"/>
          <w:sz w:val="20"/>
          <w:szCs w:val="20"/>
        </w:rPr>
        <w:t>.</w:t>
      </w:r>
    </w:p>
    <w:p w:rsidR="00DB06AD" w:rsidRDefault="00DB06AD" w:rsidP="005C2522">
      <w:pPr>
        <w:tabs>
          <w:tab w:val="left" w:pos="360"/>
          <w:tab w:val="left" w:pos="540"/>
        </w:tabs>
        <w:spacing w:after="60"/>
        <w:ind w:firstLine="284"/>
        <w:jc w:val="both"/>
        <w:rPr>
          <w:sz w:val="20"/>
          <w:szCs w:val="20"/>
        </w:rPr>
      </w:pPr>
    </w:p>
    <w:p w:rsidR="00DB06AD" w:rsidRDefault="00DB06AD" w:rsidP="005C2522">
      <w:pPr>
        <w:tabs>
          <w:tab w:val="left" w:pos="360"/>
          <w:tab w:val="left" w:pos="540"/>
        </w:tabs>
        <w:spacing w:after="60"/>
        <w:ind w:firstLine="284"/>
        <w:jc w:val="both"/>
        <w:rPr>
          <w:sz w:val="20"/>
          <w:szCs w:val="20"/>
        </w:rPr>
      </w:pPr>
    </w:p>
    <w:p w:rsidR="00DB06AD" w:rsidRDefault="00DB06AD" w:rsidP="005C2522">
      <w:pPr>
        <w:tabs>
          <w:tab w:val="left" w:pos="360"/>
          <w:tab w:val="left" w:pos="540"/>
        </w:tabs>
        <w:spacing w:after="60"/>
        <w:ind w:firstLine="284"/>
        <w:jc w:val="both"/>
        <w:rPr>
          <w:sz w:val="20"/>
          <w:szCs w:val="20"/>
        </w:rPr>
      </w:pPr>
    </w:p>
    <w:p w:rsidR="005C2522" w:rsidRPr="00216FC7" w:rsidRDefault="005C2522" w:rsidP="005C2522">
      <w:pPr>
        <w:tabs>
          <w:tab w:val="left" w:pos="360"/>
          <w:tab w:val="left" w:pos="540"/>
        </w:tabs>
        <w:spacing w:after="60"/>
        <w:ind w:firstLine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 xml:space="preserve">Таблица 1 – </w:t>
      </w:r>
      <w:r w:rsidRPr="00216FC7">
        <w:rPr>
          <w:sz w:val="20"/>
          <w:szCs w:val="20"/>
        </w:rPr>
        <w:t>Сравнительная оценка репродуктивных признаков св</w:t>
      </w:r>
      <w:r w:rsidRPr="00216FC7">
        <w:rPr>
          <w:sz w:val="20"/>
          <w:szCs w:val="20"/>
        </w:rPr>
        <w:t>и</w:t>
      </w:r>
      <w:r w:rsidRPr="00216FC7">
        <w:rPr>
          <w:sz w:val="20"/>
          <w:szCs w:val="20"/>
        </w:rPr>
        <w:t>номаток двухпородных сочетаний (</w:t>
      </w:r>
      <w:r w:rsidRPr="00216FC7">
        <w:rPr>
          <w:sz w:val="20"/>
          <w:szCs w:val="20"/>
          <w:lang w:val="en-US"/>
        </w:rPr>
        <w:t>n</w:t>
      </w:r>
      <w:r w:rsidRPr="00216FC7">
        <w:rPr>
          <w:sz w:val="20"/>
          <w:szCs w:val="20"/>
        </w:rPr>
        <w:t>=25)</w:t>
      </w:r>
    </w:p>
    <w:tbl>
      <w:tblPr>
        <w:tblW w:w="6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84"/>
        <w:gridCol w:w="632"/>
        <w:gridCol w:w="654"/>
        <w:gridCol w:w="707"/>
        <w:gridCol w:w="483"/>
        <w:gridCol w:w="513"/>
        <w:gridCol w:w="601"/>
        <w:gridCol w:w="709"/>
        <w:gridCol w:w="631"/>
      </w:tblGrid>
      <w:tr w:rsidR="005C2522" w:rsidRPr="00E27B86" w:rsidTr="000C672A">
        <w:trPr>
          <w:cantSplit/>
          <w:trHeight w:val="307"/>
        </w:trPr>
        <w:tc>
          <w:tcPr>
            <w:tcW w:w="720" w:type="dxa"/>
            <w:vMerge w:val="restart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Соч</w:t>
            </w:r>
            <w:r w:rsidRPr="00E27B86">
              <w:rPr>
                <w:sz w:val="16"/>
                <w:szCs w:val="16"/>
              </w:rPr>
              <w:t>е</w:t>
            </w:r>
            <w:r w:rsidRPr="00E27B86">
              <w:rPr>
                <w:sz w:val="16"/>
                <w:szCs w:val="16"/>
              </w:rPr>
              <w:t>тание пород,</w:t>
            </w:r>
          </w:p>
          <w:p w:rsidR="005C2522" w:rsidRPr="00E27B86" w:rsidRDefault="005C2522" w:rsidP="000C67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♀х♂</w:t>
            </w:r>
          </w:p>
        </w:tc>
        <w:tc>
          <w:tcPr>
            <w:tcW w:w="1216" w:type="dxa"/>
            <w:gridSpan w:val="2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  <w:lang w:val="be-BY"/>
              </w:rPr>
              <w:t>Многоплодие, голов</w:t>
            </w:r>
          </w:p>
        </w:tc>
        <w:tc>
          <w:tcPr>
            <w:tcW w:w="1361" w:type="dxa"/>
            <w:gridSpan w:val="2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Масса при ро</w:t>
            </w:r>
            <w:r w:rsidRPr="00E27B86">
              <w:rPr>
                <w:sz w:val="16"/>
                <w:szCs w:val="16"/>
              </w:rPr>
              <w:t>ж</w:t>
            </w:r>
            <w:r w:rsidRPr="00E27B86">
              <w:rPr>
                <w:sz w:val="16"/>
                <w:szCs w:val="16"/>
              </w:rPr>
              <w:t>дении, кг</w:t>
            </w:r>
          </w:p>
        </w:tc>
        <w:tc>
          <w:tcPr>
            <w:tcW w:w="483" w:type="dxa"/>
            <w:vMerge w:val="restart"/>
            <w:vAlign w:val="center"/>
          </w:tcPr>
          <w:p w:rsidR="005C2522" w:rsidRPr="00E27B86" w:rsidRDefault="005C2522" w:rsidP="000C672A">
            <w:pPr>
              <w:ind w:left="-165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Мо</w:t>
            </w:r>
            <w:r>
              <w:rPr>
                <w:sz w:val="16"/>
                <w:szCs w:val="16"/>
              </w:rPr>
              <w:t>-лоч-</w:t>
            </w:r>
            <w:r w:rsidRPr="00E27B86">
              <w:rPr>
                <w:sz w:val="16"/>
                <w:szCs w:val="16"/>
              </w:rPr>
              <w:t>ность,</w:t>
            </w:r>
            <w:r>
              <w:rPr>
                <w:sz w:val="16"/>
                <w:szCs w:val="16"/>
              </w:rPr>
              <w:t xml:space="preserve"> </w:t>
            </w:r>
            <w:r w:rsidRPr="00E27B86">
              <w:rPr>
                <w:sz w:val="16"/>
                <w:szCs w:val="16"/>
              </w:rPr>
              <w:t>кг</w:t>
            </w:r>
          </w:p>
        </w:tc>
        <w:tc>
          <w:tcPr>
            <w:tcW w:w="1823" w:type="dxa"/>
            <w:gridSpan w:val="3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При отъеме в 35 дней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Сох</w:t>
            </w:r>
            <w:r>
              <w:rPr>
                <w:sz w:val="16"/>
                <w:szCs w:val="16"/>
              </w:rPr>
              <w:t>-</w:t>
            </w:r>
            <w:r w:rsidRPr="00E27B86">
              <w:rPr>
                <w:sz w:val="16"/>
                <w:szCs w:val="16"/>
              </w:rPr>
              <w:t>ран-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ность пор</w:t>
            </w:r>
            <w:r w:rsidRPr="00E27B86">
              <w:rPr>
                <w:sz w:val="16"/>
                <w:szCs w:val="16"/>
              </w:rPr>
              <w:t>о</w:t>
            </w:r>
            <w:r w:rsidRPr="00E27B86">
              <w:rPr>
                <w:sz w:val="16"/>
                <w:szCs w:val="16"/>
              </w:rPr>
              <w:t>сят к отъ</w:t>
            </w:r>
            <w:r w:rsidRPr="00E27B86">
              <w:rPr>
                <w:sz w:val="16"/>
                <w:szCs w:val="16"/>
              </w:rPr>
              <w:t>е</w:t>
            </w:r>
            <w:r w:rsidRPr="00E27B86">
              <w:rPr>
                <w:sz w:val="16"/>
                <w:szCs w:val="16"/>
              </w:rPr>
              <w:t>му, %</w:t>
            </w:r>
          </w:p>
        </w:tc>
      </w:tr>
      <w:tr w:rsidR="005C2522" w:rsidRPr="00E27B86" w:rsidTr="000C672A">
        <w:trPr>
          <w:cantSplit/>
        </w:trPr>
        <w:tc>
          <w:tcPr>
            <w:tcW w:w="720" w:type="dxa"/>
            <w:vMerge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всего</w:t>
            </w:r>
          </w:p>
        </w:tc>
        <w:tc>
          <w:tcPr>
            <w:tcW w:w="632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в том числе жи</w:t>
            </w:r>
            <w:r>
              <w:rPr>
                <w:sz w:val="16"/>
                <w:szCs w:val="16"/>
              </w:rPr>
              <w:t>-</w:t>
            </w:r>
            <w:r w:rsidRPr="00E27B86">
              <w:rPr>
                <w:sz w:val="16"/>
                <w:szCs w:val="16"/>
              </w:rPr>
              <w:t>вых</w:t>
            </w:r>
          </w:p>
        </w:tc>
        <w:tc>
          <w:tcPr>
            <w:tcW w:w="65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гнезда</w:t>
            </w:r>
          </w:p>
        </w:tc>
        <w:tc>
          <w:tcPr>
            <w:tcW w:w="707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одного поро</w:t>
            </w:r>
            <w:r>
              <w:rPr>
                <w:sz w:val="16"/>
                <w:szCs w:val="16"/>
              </w:rPr>
              <w:t>-</w:t>
            </w:r>
            <w:r w:rsidRPr="00E27B86">
              <w:rPr>
                <w:sz w:val="16"/>
                <w:szCs w:val="16"/>
              </w:rPr>
              <w:t>сенка</w:t>
            </w:r>
          </w:p>
        </w:tc>
        <w:tc>
          <w:tcPr>
            <w:tcW w:w="483" w:type="dxa"/>
            <w:vMerge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5C2522" w:rsidRPr="00E27B86" w:rsidRDefault="005C2522" w:rsidP="000C672A">
            <w:pPr>
              <w:tabs>
                <w:tab w:val="left" w:pos="-250"/>
                <w:tab w:val="left" w:pos="-108"/>
                <w:tab w:val="left" w:pos="34"/>
              </w:tabs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кол-во</w:t>
            </w:r>
          </w:p>
          <w:p w:rsidR="005C2522" w:rsidRPr="009F24E2" w:rsidRDefault="005C2522" w:rsidP="000C672A">
            <w:pPr>
              <w:tabs>
                <w:tab w:val="left" w:pos="-250"/>
                <w:tab w:val="left" w:pos="-108"/>
                <w:tab w:val="left" w:pos="34"/>
              </w:tabs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>-</w:t>
            </w:r>
            <w:r w:rsidRPr="00E27B86">
              <w:rPr>
                <w:sz w:val="16"/>
                <w:szCs w:val="16"/>
              </w:rPr>
              <w:t xml:space="preserve">лов, </w:t>
            </w:r>
            <w:r w:rsidRPr="00E27B86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601" w:type="dxa"/>
            <w:vAlign w:val="center"/>
          </w:tcPr>
          <w:p w:rsidR="005C2522" w:rsidRPr="00E27B86" w:rsidRDefault="005C2522" w:rsidP="000C672A">
            <w:pPr>
              <w:ind w:left="-81" w:right="-74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масса гнезда</w:t>
            </w:r>
            <w:r w:rsidRPr="00E27B86">
              <w:rPr>
                <w:sz w:val="16"/>
                <w:szCs w:val="16"/>
                <w:lang w:val="en-US"/>
              </w:rPr>
              <w:t>, кг</w:t>
            </w:r>
          </w:p>
        </w:tc>
        <w:tc>
          <w:tcPr>
            <w:tcW w:w="709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масса одного пор</w:t>
            </w:r>
            <w:r w:rsidRPr="00E27B86">
              <w:rPr>
                <w:sz w:val="16"/>
                <w:szCs w:val="16"/>
              </w:rPr>
              <w:t>о</w:t>
            </w:r>
            <w:r w:rsidRPr="00E27B86">
              <w:rPr>
                <w:sz w:val="16"/>
                <w:szCs w:val="16"/>
              </w:rPr>
              <w:t>сенка, кг</w:t>
            </w:r>
          </w:p>
        </w:tc>
        <w:tc>
          <w:tcPr>
            <w:tcW w:w="631" w:type="dxa"/>
            <w:vMerge/>
            <w:tcBorders>
              <w:top w:val="nil"/>
            </w:tcBorders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</w:p>
        </w:tc>
      </w:tr>
      <w:tr w:rsidR="005C2522" w:rsidRPr="00E27B86" w:rsidTr="000C672A">
        <w:tc>
          <w:tcPr>
            <w:tcW w:w="720" w:type="dxa"/>
            <w:shd w:val="clear" w:color="auto" w:fill="auto"/>
            <w:vAlign w:val="center"/>
          </w:tcPr>
          <w:p w:rsidR="005C2522" w:rsidRPr="00E27B86" w:rsidRDefault="005C2522" w:rsidP="000C672A">
            <w:pPr>
              <w:ind w:hanging="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КБхБМ</w:t>
            </w:r>
          </w:p>
        </w:tc>
        <w:tc>
          <w:tcPr>
            <w:tcW w:w="58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10,8±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0,3</w:t>
            </w:r>
          </w:p>
        </w:tc>
        <w:tc>
          <w:tcPr>
            <w:tcW w:w="632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10,3± 0,2</w:t>
            </w:r>
          </w:p>
        </w:tc>
        <w:tc>
          <w:tcPr>
            <w:tcW w:w="65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13,4±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0,21</w:t>
            </w:r>
          </w:p>
        </w:tc>
        <w:tc>
          <w:tcPr>
            <w:tcW w:w="707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1,31±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0,03</w:t>
            </w:r>
          </w:p>
        </w:tc>
        <w:tc>
          <w:tcPr>
            <w:tcW w:w="483" w:type="dxa"/>
            <w:vAlign w:val="center"/>
          </w:tcPr>
          <w:p w:rsidR="005C2522" w:rsidRPr="00E27B86" w:rsidRDefault="005C2522" w:rsidP="000C672A">
            <w:pPr>
              <w:ind w:left="-165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49,9±</w:t>
            </w:r>
          </w:p>
          <w:p w:rsidR="005C2522" w:rsidRPr="00E27B86" w:rsidRDefault="005C2522" w:rsidP="000C672A">
            <w:pPr>
              <w:ind w:left="-165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0,40</w:t>
            </w:r>
          </w:p>
        </w:tc>
        <w:tc>
          <w:tcPr>
            <w:tcW w:w="513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9,8±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0,09</w:t>
            </w:r>
          </w:p>
        </w:tc>
        <w:tc>
          <w:tcPr>
            <w:tcW w:w="601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86,1±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1,19</w:t>
            </w:r>
          </w:p>
        </w:tc>
        <w:tc>
          <w:tcPr>
            <w:tcW w:w="709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8,83±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0,09</w:t>
            </w:r>
          </w:p>
        </w:tc>
        <w:tc>
          <w:tcPr>
            <w:tcW w:w="631" w:type="dxa"/>
            <w:tcBorders>
              <w:top w:val="nil"/>
            </w:tcBorders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95,1</w:t>
            </w:r>
          </w:p>
        </w:tc>
      </w:tr>
      <w:tr w:rsidR="005C2522" w:rsidRPr="00E27B86" w:rsidTr="000C672A">
        <w:tc>
          <w:tcPr>
            <w:tcW w:w="720" w:type="dxa"/>
            <w:shd w:val="clear" w:color="auto" w:fill="auto"/>
            <w:vAlign w:val="center"/>
          </w:tcPr>
          <w:p w:rsidR="005C2522" w:rsidRPr="00E27B86" w:rsidRDefault="005C2522" w:rsidP="000C672A">
            <w:pPr>
              <w:ind w:hanging="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ЙхБМ</w:t>
            </w:r>
          </w:p>
        </w:tc>
        <w:tc>
          <w:tcPr>
            <w:tcW w:w="58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10,3±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0,2</w:t>
            </w:r>
          </w:p>
        </w:tc>
        <w:tc>
          <w:tcPr>
            <w:tcW w:w="632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9,8±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0,3</w:t>
            </w:r>
          </w:p>
        </w:tc>
        <w:tc>
          <w:tcPr>
            <w:tcW w:w="65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13,1±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0,30</w:t>
            </w:r>
          </w:p>
        </w:tc>
        <w:tc>
          <w:tcPr>
            <w:tcW w:w="707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1,35±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0,03</w:t>
            </w:r>
          </w:p>
        </w:tc>
        <w:tc>
          <w:tcPr>
            <w:tcW w:w="483" w:type="dxa"/>
            <w:vAlign w:val="center"/>
          </w:tcPr>
          <w:p w:rsidR="005C2522" w:rsidRPr="00E27B86" w:rsidRDefault="005C2522" w:rsidP="000C672A">
            <w:pPr>
              <w:ind w:left="-165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51,1±</w:t>
            </w:r>
          </w:p>
          <w:p w:rsidR="005C2522" w:rsidRPr="00E27B86" w:rsidRDefault="005C2522" w:rsidP="000C672A">
            <w:pPr>
              <w:ind w:left="-165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0,63</w:t>
            </w:r>
          </w:p>
        </w:tc>
        <w:tc>
          <w:tcPr>
            <w:tcW w:w="513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9,7±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0,09</w:t>
            </w:r>
          </w:p>
        </w:tc>
        <w:tc>
          <w:tcPr>
            <w:tcW w:w="601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85,8±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2,04</w:t>
            </w:r>
          </w:p>
        </w:tc>
        <w:tc>
          <w:tcPr>
            <w:tcW w:w="709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8,81±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0,16</w:t>
            </w:r>
          </w:p>
        </w:tc>
        <w:tc>
          <w:tcPr>
            <w:tcW w:w="631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99,0</w:t>
            </w:r>
          </w:p>
        </w:tc>
      </w:tr>
      <w:tr w:rsidR="005C2522" w:rsidRPr="00E27B86" w:rsidTr="000C672A">
        <w:tc>
          <w:tcPr>
            <w:tcW w:w="720" w:type="dxa"/>
            <w:shd w:val="clear" w:color="auto" w:fill="auto"/>
            <w:vAlign w:val="center"/>
          </w:tcPr>
          <w:p w:rsidR="005C2522" w:rsidRPr="00E27B86" w:rsidRDefault="005C2522" w:rsidP="000C672A">
            <w:pPr>
              <w:ind w:hanging="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КБхД</w:t>
            </w:r>
          </w:p>
        </w:tc>
        <w:tc>
          <w:tcPr>
            <w:tcW w:w="58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9,7±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0,2</w:t>
            </w:r>
          </w:p>
        </w:tc>
        <w:tc>
          <w:tcPr>
            <w:tcW w:w="632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9,6±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0,2</w:t>
            </w:r>
          </w:p>
        </w:tc>
        <w:tc>
          <w:tcPr>
            <w:tcW w:w="65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12,0±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0,22</w:t>
            </w:r>
          </w:p>
        </w:tc>
        <w:tc>
          <w:tcPr>
            <w:tcW w:w="707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1,25±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0,01</w:t>
            </w:r>
          </w:p>
        </w:tc>
        <w:tc>
          <w:tcPr>
            <w:tcW w:w="483" w:type="dxa"/>
            <w:vAlign w:val="center"/>
          </w:tcPr>
          <w:p w:rsidR="005C2522" w:rsidRPr="00E27B86" w:rsidRDefault="005C2522" w:rsidP="000C672A">
            <w:pPr>
              <w:ind w:left="-165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48,6±</w:t>
            </w:r>
          </w:p>
          <w:p w:rsidR="005C2522" w:rsidRPr="00E27B86" w:rsidRDefault="005C2522" w:rsidP="000C672A">
            <w:pPr>
              <w:ind w:left="-165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0,32</w:t>
            </w:r>
          </w:p>
        </w:tc>
        <w:tc>
          <w:tcPr>
            <w:tcW w:w="513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9,0±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0,14</w:t>
            </w:r>
          </w:p>
        </w:tc>
        <w:tc>
          <w:tcPr>
            <w:tcW w:w="601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74,3±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1,25</w:t>
            </w:r>
          </w:p>
        </w:tc>
        <w:tc>
          <w:tcPr>
            <w:tcW w:w="709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8,25±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0,08</w:t>
            </w:r>
          </w:p>
        </w:tc>
        <w:tc>
          <w:tcPr>
            <w:tcW w:w="631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93,8</w:t>
            </w:r>
          </w:p>
        </w:tc>
      </w:tr>
      <w:tr w:rsidR="005C2522" w:rsidRPr="00E27B86" w:rsidTr="000C672A">
        <w:tc>
          <w:tcPr>
            <w:tcW w:w="720" w:type="dxa"/>
            <w:shd w:val="clear" w:color="auto" w:fill="auto"/>
            <w:vAlign w:val="center"/>
          </w:tcPr>
          <w:p w:rsidR="005C2522" w:rsidRPr="00E27B86" w:rsidRDefault="005C2522" w:rsidP="000C672A">
            <w:pPr>
              <w:ind w:hanging="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БМхД</w:t>
            </w:r>
          </w:p>
        </w:tc>
        <w:tc>
          <w:tcPr>
            <w:tcW w:w="58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9,6±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0,3</w:t>
            </w:r>
          </w:p>
        </w:tc>
        <w:tc>
          <w:tcPr>
            <w:tcW w:w="632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9,2±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0,2</w:t>
            </w:r>
          </w:p>
        </w:tc>
        <w:tc>
          <w:tcPr>
            <w:tcW w:w="65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12,8±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0,22</w:t>
            </w:r>
          </w:p>
        </w:tc>
        <w:tc>
          <w:tcPr>
            <w:tcW w:w="707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1,39±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0,02</w:t>
            </w:r>
          </w:p>
        </w:tc>
        <w:tc>
          <w:tcPr>
            <w:tcW w:w="483" w:type="dxa"/>
            <w:vAlign w:val="center"/>
          </w:tcPr>
          <w:p w:rsidR="005C2522" w:rsidRPr="00E27B86" w:rsidRDefault="005C2522" w:rsidP="000C672A">
            <w:pPr>
              <w:ind w:left="-165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44,6±</w:t>
            </w:r>
          </w:p>
          <w:p w:rsidR="005C2522" w:rsidRPr="00E27B86" w:rsidRDefault="005C2522" w:rsidP="000C672A">
            <w:pPr>
              <w:ind w:left="-165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0,33</w:t>
            </w:r>
          </w:p>
        </w:tc>
        <w:tc>
          <w:tcPr>
            <w:tcW w:w="513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9,0±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0,15</w:t>
            </w:r>
          </w:p>
        </w:tc>
        <w:tc>
          <w:tcPr>
            <w:tcW w:w="601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77,4±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1,93</w:t>
            </w:r>
          </w:p>
        </w:tc>
        <w:tc>
          <w:tcPr>
            <w:tcW w:w="709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8,60±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0,12</w:t>
            </w:r>
          </w:p>
        </w:tc>
        <w:tc>
          <w:tcPr>
            <w:tcW w:w="631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97,8</w:t>
            </w:r>
          </w:p>
        </w:tc>
      </w:tr>
      <w:tr w:rsidR="005C2522" w:rsidRPr="00E27B86" w:rsidTr="000C672A">
        <w:tc>
          <w:tcPr>
            <w:tcW w:w="720" w:type="dxa"/>
            <w:shd w:val="clear" w:color="auto" w:fill="auto"/>
            <w:vAlign w:val="center"/>
          </w:tcPr>
          <w:p w:rsidR="005C2522" w:rsidRPr="00E27B86" w:rsidRDefault="005C2522" w:rsidP="000C672A">
            <w:pPr>
              <w:ind w:hanging="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БМхЛ</w:t>
            </w:r>
          </w:p>
        </w:tc>
        <w:tc>
          <w:tcPr>
            <w:tcW w:w="58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10,8±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0,3</w:t>
            </w:r>
          </w:p>
        </w:tc>
        <w:tc>
          <w:tcPr>
            <w:tcW w:w="632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10,3±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0,3</w:t>
            </w:r>
          </w:p>
        </w:tc>
        <w:tc>
          <w:tcPr>
            <w:tcW w:w="65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13,4±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0,26</w:t>
            </w:r>
          </w:p>
        </w:tc>
        <w:tc>
          <w:tcPr>
            <w:tcW w:w="707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1,31±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0,01</w:t>
            </w:r>
          </w:p>
        </w:tc>
        <w:tc>
          <w:tcPr>
            <w:tcW w:w="483" w:type="dxa"/>
            <w:vAlign w:val="center"/>
          </w:tcPr>
          <w:p w:rsidR="005C2522" w:rsidRPr="00E27B86" w:rsidRDefault="005C2522" w:rsidP="000C672A">
            <w:pPr>
              <w:ind w:left="-165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49,8±</w:t>
            </w:r>
          </w:p>
          <w:p w:rsidR="005C2522" w:rsidRPr="00E27B86" w:rsidRDefault="005C2522" w:rsidP="000C672A">
            <w:pPr>
              <w:ind w:left="-165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0,25</w:t>
            </w:r>
          </w:p>
        </w:tc>
        <w:tc>
          <w:tcPr>
            <w:tcW w:w="513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9,8±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0,10</w:t>
            </w:r>
          </w:p>
        </w:tc>
        <w:tc>
          <w:tcPr>
            <w:tcW w:w="601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85,5±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1,98</w:t>
            </w:r>
          </w:p>
        </w:tc>
        <w:tc>
          <w:tcPr>
            <w:tcW w:w="709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8,74±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0,15</w:t>
            </w:r>
          </w:p>
        </w:tc>
        <w:tc>
          <w:tcPr>
            <w:tcW w:w="631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95,1</w:t>
            </w:r>
          </w:p>
        </w:tc>
      </w:tr>
      <w:tr w:rsidR="005C2522" w:rsidRPr="00E27B86" w:rsidTr="000C672A">
        <w:tc>
          <w:tcPr>
            <w:tcW w:w="720" w:type="dxa"/>
            <w:shd w:val="clear" w:color="auto" w:fill="auto"/>
            <w:vAlign w:val="center"/>
          </w:tcPr>
          <w:p w:rsidR="005C2522" w:rsidRPr="00E27B86" w:rsidRDefault="005C2522" w:rsidP="000C672A">
            <w:pPr>
              <w:ind w:hanging="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КБхЛ</w:t>
            </w:r>
          </w:p>
        </w:tc>
        <w:tc>
          <w:tcPr>
            <w:tcW w:w="58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10,4±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0,3</w:t>
            </w:r>
          </w:p>
        </w:tc>
        <w:tc>
          <w:tcPr>
            <w:tcW w:w="632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10,0±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0,2</w:t>
            </w:r>
          </w:p>
        </w:tc>
        <w:tc>
          <w:tcPr>
            <w:tcW w:w="654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13,7±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0,15</w:t>
            </w:r>
          </w:p>
        </w:tc>
        <w:tc>
          <w:tcPr>
            <w:tcW w:w="707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1,37±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0,01</w:t>
            </w:r>
          </w:p>
        </w:tc>
        <w:tc>
          <w:tcPr>
            <w:tcW w:w="483" w:type="dxa"/>
            <w:vAlign w:val="center"/>
          </w:tcPr>
          <w:p w:rsidR="005C2522" w:rsidRPr="00E27B86" w:rsidRDefault="005C2522" w:rsidP="000C672A">
            <w:pPr>
              <w:ind w:left="-165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50,4±</w:t>
            </w:r>
          </w:p>
          <w:p w:rsidR="005C2522" w:rsidRPr="00E27B86" w:rsidRDefault="005C2522" w:rsidP="000C672A">
            <w:pPr>
              <w:ind w:left="-165" w:right="-108"/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0,33</w:t>
            </w:r>
          </w:p>
        </w:tc>
        <w:tc>
          <w:tcPr>
            <w:tcW w:w="513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9,7±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0,09</w:t>
            </w:r>
          </w:p>
        </w:tc>
        <w:tc>
          <w:tcPr>
            <w:tcW w:w="601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84,3±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1,68</w:t>
            </w:r>
          </w:p>
        </w:tc>
        <w:tc>
          <w:tcPr>
            <w:tcW w:w="709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8,70±</w:t>
            </w:r>
          </w:p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0,11</w:t>
            </w:r>
          </w:p>
        </w:tc>
        <w:tc>
          <w:tcPr>
            <w:tcW w:w="631" w:type="dxa"/>
            <w:vAlign w:val="center"/>
          </w:tcPr>
          <w:p w:rsidR="005C2522" w:rsidRPr="00E27B86" w:rsidRDefault="005C2522" w:rsidP="000C672A">
            <w:pPr>
              <w:jc w:val="center"/>
              <w:rPr>
                <w:sz w:val="16"/>
                <w:szCs w:val="16"/>
              </w:rPr>
            </w:pPr>
            <w:r w:rsidRPr="00E27B86">
              <w:rPr>
                <w:sz w:val="16"/>
                <w:szCs w:val="16"/>
              </w:rPr>
              <w:t>97,0</w:t>
            </w:r>
          </w:p>
        </w:tc>
      </w:tr>
    </w:tbl>
    <w:p w:rsidR="005C2522" w:rsidRPr="00A83A84" w:rsidRDefault="005C2522" w:rsidP="005C2522">
      <w:pPr>
        <w:tabs>
          <w:tab w:val="left" w:pos="360"/>
          <w:tab w:val="left" w:pos="540"/>
        </w:tabs>
        <w:spacing w:before="60"/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При отъеме в</w:t>
      </w:r>
      <w:r>
        <w:rPr>
          <w:color w:val="000000"/>
          <w:sz w:val="20"/>
          <w:szCs w:val="20"/>
        </w:rPr>
        <w:t xml:space="preserve"> </w:t>
      </w:r>
      <w:r w:rsidRPr="00A83A84">
        <w:rPr>
          <w:color w:val="000000"/>
          <w:sz w:val="20"/>
          <w:szCs w:val="20"/>
        </w:rPr>
        <w:t>35 дней наименьшее количество голов отмечено у свиноматок, имеющих</w:t>
      </w:r>
      <w:r>
        <w:rPr>
          <w:color w:val="000000"/>
          <w:sz w:val="20"/>
          <w:szCs w:val="20"/>
        </w:rPr>
        <w:t xml:space="preserve"> 50 % доли крови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роды дюрок, – </w:t>
      </w:r>
      <w:r w:rsidRPr="00A83A84">
        <w:rPr>
          <w:color w:val="000000"/>
          <w:sz w:val="20"/>
          <w:szCs w:val="20"/>
        </w:rPr>
        <w:t>9,0 голов</w:t>
      </w:r>
      <w:r>
        <w:rPr>
          <w:color w:val="000000"/>
          <w:sz w:val="20"/>
          <w:szCs w:val="20"/>
        </w:rPr>
        <w:t xml:space="preserve">, что на 0,7-0,8 головы меньше, </w:t>
      </w:r>
      <w:r w:rsidRPr="00A83A84">
        <w:rPr>
          <w:color w:val="000000"/>
          <w:sz w:val="20"/>
          <w:szCs w:val="20"/>
        </w:rPr>
        <w:t>чем у свиноматок остальных генотипов. Аналогичная тенденция прослеживается и по массе гнезда к отъему в 35 дней. Двухпоро</w:t>
      </w:r>
      <w:r>
        <w:rPr>
          <w:color w:val="000000"/>
          <w:sz w:val="20"/>
          <w:szCs w:val="20"/>
        </w:rPr>
        <w:t xml:space="preserve">дные матки КБхД и БМхД уступали </w:t>
      </w:r>
      <w:r w:rsidRPr="00A83A84">
        <w:rPr>
          <w:color w:val="000000"/>
          <w:sz w:val="20"/>
          <w:szCs w:val="20"/>
        </w:rPr>
        <w:t>по данному признаку 6,9-</w:t>
      </w:r>
      <w:smartTag w:uri="urn:schemas-microsoft-com:office:smarttags" w:element="metricconverter">
        <w:smartTagPr>
          <w:attr w:name="ProductID" w:val="11,8 кг"/>
        </w:smartTagPr>
        <w:r w:rsidRPr="00A83A84">
          <w:rPr>
            <w:color w:val="000000"/>
            <w:sz w:val="20"/>
            <w:szCs w:val="20"/>
          </w:rPr>
          <w:t>11,8 кг</w:t>
        </w:r>
      </w:smartTag>
      <w:r w:rsidRPr="00A83A84">
        <w:rPr>
          <w:color w:val="000000"/>
          <w:sz w:val="20"/>
          <w:szCs w:val="20"/>
        </w:rPr>
        <w:t xml:space="preserve"> свиноматкам, имеющих в качестве отцовской п</w:t>
      </w:r>
      <w:r w:rsidRPr="00A83A84">
        <w:rPr>
          <w:color w:val="000000"/>
          <w:sz w:val="20"/>
          <w:szCs w:val="20"/>
        </w:rPr>
        <w:t>о</w:t>
      </w:r>
      <w:r w:rsidRPr="00A83A84">
        <w:rPr>
          <w:color w:val="000000"/>
          <w:sz w:val="20"/>
          <w:szCs w:val="20"/>
        </w:rPr>
        <w:t xml:space="preserve">роды белорусских мясных хряков. Отъемная масса поросенка у свиноматок сочетания КБхБМ составила </w:t>
      </w:r>
      <w:smartTag w:uri="urn:schemas-microsoft-com:office:smarttags" w:element="metricconverter">
        <w:smartTagPr>
          <w:attr w:name="ProductID" w:val="8,83 кг"/>
        </w:smartTagPr>
        <w:r w:rsidRPr="00A83A84">
          <w:rPr>
            <w:color w:val="000000"/>
            <w:sz w:val="20"/>
            <w:szCs w:val="20"/>
          </w:rPr>
          <w:t>8,83 кг</w:t>
        </w:r>
      </w:smartTag>
      <w:r>
        <w:rPr>
          <w:color w:val="000000"/>
          <w:sz w:val="20"/>
          <w:szCs w:val="20"/>
        </w:rPr>
        <w:t>, что на 1,02-6,57</w:t>
      </w:r>
      <w:r w:rsidRPr="00A83A84">
        <w:rPr>
          <w:color w:val="000000"/>
          <w:sz w:val="20"/>
          <w:szCs w:val="20"/>
        </w:rPr>
        <w:t>% бол</w:t>
      </w:r>
      <w:r w:rsidRPr="00A83A84">
        <w:rPr>
          <w:color w:val="000000"/>
          <w:sz w:val="20"/>
          <w:szCs w:val="20"/>
        </w:rPr>
        <w:t>ь</w:t>
      </w:r>
      <w:r w:rsidRPr="00A83A84">
        <w:rPr>
          <w:color w:val="000000"/>
          <w:sz w:val="20"/>
          <w:szCs w:val="20"/>
        </w:rPr>
        <w:t>ше, чем у животных остальных сочетаний. Сохранность поросят от рожд</w:t>
      </w:r>
      <w:r w:rsidRPr="00A83A84">
        <w:rPr>
          <w:color w:val="000000"/>
          <w:sz w:val="20"/>
          <w:szCs w:val="20"/>
        </w:rPr>
        <w:t>е</w:t>
      </w:r>
      <w:r w:rsidRPr="00A83A84">
        <w:rPr>
          <w:color w:val="000000"/>
          <w:sz w:val="20"/>
          <w:szCs w:val="20"/>
        </w:rPr>
        <w:t>ния до отъема пре</w:t>
      </w:r>
      <w:r>
        <w:rPr>
          <w:color w:val="000000"/>
          <w:sz w:val="20"/>
          <w:szCs w:val="20"/>
        </w:rPr>
        <w:t>вышала 93</w:t>
      </w:r>
      <w:r w:rsidRPr="00A83A84">
        <w:rPr>
          <w:color w:val="000000"/>
          <w:sz w:val="20"/>
          <w:szCs w:val="20"/>
        </w:rPr>
        <w:t>% у всех изучаемых вариантов.</w:t>
      </w:r>
    </w:p>
    <w:p w:rsidR="005C2522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Тре</w:t>
      </w:r>
      <w:r>
        <w:rPr>
          <w:color w:val="000000"/>
          <w:sz w:val="20"/>
          <w:szCs w:val="20"/>
        </w:rPr>
        <w:t xml:space="preserve">хпородное скрещивание </w:t>
      </w:r>
      <w:r w:rsidRPr="00A83A84">
        <w:rPr>
          <w:color w:val="000000"/>
          <w:sz w:val="20"/>
          <w:szCs w:val="20"/>
        </w:rPr>
        <w:t>предполагает спаривание двухпоро</w:t>
      </w:r>
      <w:r w:rsidRPr="00A83A84">
        <w:rPr>
          <w:color w:val="000000"/>
          <w:sz w:val="20"/>
          <w:szCs w:val="20"/>
        </w:rPr>
        <w:t>д</w:t>
      </w:r>
      <w:r w:rsidRPr="00A83A84">
        <w:rPr>
          <w:color w:val="000000"/>
          <w:sz w:val="20"/>
          <w:szCs w:val="20"/>
        </w:rPr>
        <w:t xml:space="preserve">ных помесных маток </w:t>
      </w:r>
      <w:r w:rsidRPr="00A83A84">
        <w:rPr>
          <w:color w:val="000000"/>
          <w:sz w:val="20"/>
          <w:szCs w:val="20"/>
          <w:lang w:val="en-US"/>
        </w:rPr>
        <w:t>F</w:t>
      </w:r>
      <w:r w:rsidRPr="00A83A84">
        <w:rPr>
          <w:color w:val="000000"/>
          <w:sz w:val="20"/>
          <w:szCs w:val="20"/>
        </w:rPr>
        <w:t>1 с хряками третьей породы: (АхВ)хС. Преимущество этого метода скрещивания перед простым двухпородным с</w:t>
      </w:r>
      <w:r w:rsidRPr="00A83A84">
        <w:rPr>
          <w:color w:val="000000"/>
          <w:sz w:val="20"/>
          <w:szCs w:val="20"/>
        </w:rPr>
        <w:t>о</w:t>
      </w:r>
      <w:r w:rsidRPr="00A83A84">
        <w:rPr>
          <w:color w:val="000000"/>
          <w:sz w:val="20"/>
          <w:szCs w:val="20"/>
        </w:rPr>
        <w:t>стоит в том, что позволяет использовать, во-первых, гетерозисный э</w:t>
      </w:r>
      <w:r w:rsidRPr="00A83A84">
        <w:rPr>
          <w:color w:val="000000"/>
          <w:sz w:val="20"/>
          <w:szCs w:val="20"/>
        </w:rPr>
        <w:t>ф</w:t>
      </w:r>
      <w:r w:rsidRPr="00A83A84">
        <w:rPr>
          <w:color w:val="000000"/>
          <w:sz w:val="20"/>
          <w:szCs w:val="20"/>
        </w:rPr>
        <w:t>фект гибридной матки по материнским качествам; во-вторы</w:t>
      </w:r>
      <w:r>
        <w:rPr>
          <w:color w:val="000000"/>
          <w:sz w:val="20"/>
          <w:szCs w:val="20"/>
        </w:rPr>
        <w:t>х, качества третьей породы и, в-</w:t>
      </w:r>
      <w:r w:rsidRPr="00A83A84">
        <w:rPr>
          <w:color w:val="000000"/>
          <w:sz w:val="20"/>
          <w:szCs w:val="20"/>
        </w:rPr>
        <w:t>третьих, преимущества хряка, применяемого на заключитель</w:t>
      </w:r>
      <w:r>
        <w:rPr>
          <w:color w:val="000000"/>
          <w:sz w:val="20"/>
          <w:szCs w:val="20"/>
        </w:rPr>
        <w:t xml:space="preserve">ном этапе промышленного скрещивания. Сравнительная </w:t>
      </w:r>
      <w:r w:rsidRPr="00A83A84">
        <w:rPr>
          <w:color w:val="000000"/>
          <w:sz w:val="20"/>
          <w:szCs w:val="20"/>
        </w:rPr>
        <w:t>оценка репродуктивных признаков маток трехпородных соче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ний представлена в таблице 2.</w:t>
      </w:r>
    </w:p>
    <w:p w:rsidR="005C2522" w:rsidRPr="00E27B86" w:rsidRDefault="005C2522" w:rsidP="005C2522">
      <w:pPr>
        <w:tabs>
          <w:tab w:val="left" w:pos="360"/>
          <w:tab w:val="left" w:pos="540"/>
        </w:tabs>
        <w:spacing w:after="60"/>
        <w:ind w:firstLine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Таблица 2 – </w:t>
      </w:r>
      <w:r w:rsidRPr="00E27B86">
        <w:rPr>
          <w:sz w:val="20"/>
          <w:szCs w:val="20"/>
        </w:rPr>
        <w:t>Сравнительная оценка репродуктивных признаков св</w:t>
      </w:r>
      <w:r w:rsidRPr="00E27B86">
        <w:rPr>
          <w:sz w:val="20"/>
          <w:szCs w:val="20"/>
        </w:rPr>
        <w:t>и</w:t>
      </w:r>
      <w:r w:rsidRPr="00E27B86">
        <w:rPr>
          <w:sz w:val="20"/>
          <w:szCs w:val="20"/>
        </w:rPr>
        <w:t>номаток трехпородных сочетаний (</w:t>
      </w:r>
      <w:r w:rsidRPr="00E27B86">
        <w:rPr>
          <w:sz w:val="20"/>
          <w:szCs w:val="20"/>
          <w:lang w:val="en-US"/>
        </w:rPr>
        <w:t>n</w:t>
      </w:r>
      <w:r w:rsidRPr="00E27B86">
        <w:rPr>
          <w:sz w:val="20"/>
          <w:szCs w:val="20"/>
        </w:rPr>
        <w:t>=25)</w:t>
      </w:r>
    </w:p>
    <w:tbl>
      <w:tblPr>
        <w:tblW w:w="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"/>
        <w:gridCol w:w="580"/>
        <w:gridCol w:w="570"/>
        <w:gridCol w:w="614"/>
        <w:gridCol w:w="680"/>
        <w:gridCol w:w="589"/>
        <w:gridCol w:w="610"/>
        <w:gridCol w:w="610"/>
        <w:gridCol w:w="610"/>
        <w:gridCol w:w="508"/>
      </w:tblGrid>
      <w:tr w:rsidR="005C2522" w:rsidRPr="00A83A84" w:rsidTr="000C672A">
        <w:trPr>
          <w:cantSplit/>
          <w:trHeight w:val="332"/>
        </w:trPr>
        <w:tc>
          <w:tcPr>
            <w:tcW w:w="938" w:type="dxa"/>
            <w:vMerge w:val="restart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Сочетание пород,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♀х♂</w:t>
            </w:r>
          </w:p>
        </w:tc>
        <w:tc>
          <w:tcPr>
            <w:tcW w:w="1150" w:type="dxa"/>
            <w:gridSpan w:val="2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  <w:lang w:val="be-BY"/>
              </w:rPr>
              <w:t>Многоплодие, голов</w:t>
            </w:r>
          </w:p>
        </w:tc>
        <w:tc>
          <w:tcPr>
            <w:tcW w:w="1294" w:type="dxa"/>
            <w:gridSpan w:val="2"/>
            <w:vAlign w:val="center"/>
          </w:tcPr>
          <w:p w:rsidR="005C2522" w:rsidRPr="00A83A84" w:rsidRDefault="005C2522" w:rsidP="000C672A">
            <w:pPr>
              <w:ind w:right="-16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Масса при рождении, кг</w:t>
            </w:r>
          </w:p>
        </w:tc>
        <w:tc>
          <w:tcPr>
            <w:tcW w:w="589" w:type="dxa"/>
            <w:vMerge w:val="restart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Молоч-</w:t>
            </w:r>
          </w:p>
          <w:p w:rsidR="005C2522" w:rsidRDefault="005C2522" w:rsidP="000C672A">
            <w:pPr>
              <w:ind w:left="-201" w:right="-138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 xml:space="preserve">ность, </w:t>
            </w:r>
          </w:p>
          <w:p w:rsidR="005C2522" w:rsidRPr="00A83A84" w:rsidRDefault="005C2522" w:rsidP="000C672A">
            <w:pPr>
              <w:ind w:left="-201" w:right="-138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кг</w:t>
            </w:r>
          </w:p>
        </w:tc>
        <w:tc>
          <w:tcPr>
            <w:tcW w:w="1830" w:type="dxa"/>
            <w:gridSpan w:val="3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При отъеме в 35 дней</w:t>
            </w:r>
          </w:p>
        </w:tc>
        <w:tc>
          <w:tcPr>
            <w:tcW w:w="508" w:type="dxa"/>
            <w:vMerge w:val="restart"/>
            <w:tcBorders>
              <w:bottom w:val="nil"/>
            </w:tcBorders>
            <w:vAlign w:val="center"/>
          </w:tcPr>
          <w:p w:rsidR="005C2522" w:rsidRPr="00A83A84" w:rsidRDefault="005C2522" w:rsidP="000C672A">
            <w:pPr>
              <w:ind w:left="-116" w:right="-149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Сохран-</w:t>
            </w:r>
          </w:p>
          <w:p w:rsidR="005C2522" w:rsidRPr="00A83A84" w:rsidRDefault="005C2522" w:rsidP="000C672A">
            <w:pPr>
              <w:ind w:left="-116" w:right="-149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ность поросят к отъему, %</w:t>
            </w:r>
          </w:p>
        </w:tc>
      </w:tr>
      <w:tr w:rsidR="005C2522" w:rsidRPr="00A83A84" w:rsidTr="000C672A">
        <w:trPr>
          <w:cantSplit/>
        </w:trPr>
        <w:tc>
          <w:tcPr>
            <w:tcW w:w="938" w:type="dxa"/>
            <w:vMerge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всего</w:t>
            </w:r>
          </w:p>
        </w:tc>
        <w:tc>
          <w:tcPr>
            <w:tcW w:w="57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в т.ч. живых</w:t>
            </w:r>
          </w:p>
        </w:tc>
        <w:tc>
          <w:tcPr>
            <w:tcW w:w="614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гнезда</w:t>
            </w:r>
          </w:p>
        </w:tc>
        <w:tc>
          <w:tcPr>
            <w:tcW w:w="680" w:type="dxa"/>
            <w:vAlign w:val="center"/>
          </w:tcPr>
          <w:p w:rsidR="005C2522" w:rsidRPr="00A83A84" w:rsidRDefault="005C2522" w:rsidP="000C672A">
            <w:pPr>
              <w:ind w:left="-182" w:firstLine="182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одного</w:t>
            </w:r>
          </w:p>
          <w:p w:rsidR="005C2522" w:rsidRPr="00A83A84" w:rsidRDefault="005C2522" w:rsidP="000C672A">
            <w:pPr>
              <w:ind w:left="-108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поросенка</w:t>
            </w:r>
          </w:p>
        </w:tc>
        <w:tc>
          <w:tcPr>
            <w:tcW w:w="589" w:type="dxa"/>
            <w:vMerge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tabs>
                <w:tab w:val="left" w:pos="-250"/>
                <w:tab w:val="left" w:pos="-108"/>
                <w:tab w:val="left" w:pos="34"/>
              </w:tabs>
              <w:ind w:right="34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колво</w:t>
            </w:r>
          </w:p>
          <w:p w:rsidR="005C2522" w:rsidRDefault="005C2522" w:rsidP="000C672A">
            <w:pPr>
              <w:tabs>
                <w:tab w:val="left" w:pos="-250"/>
                <w:tab w:val="left" w:pos="-108"/>
                <w:tab w:val="left" w:pos="34"/>
              </w:tabs>
              <w:ind w:right="34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 xml:space="preserve">гол, </w:t>
            </w:r>
          </w:p>
          <w:p w:rsidR="005C2522" w:rsidRPr="00A83A84" w:rsidRDefault="005C2522" w:rsidP="000C672A">
            <w:pPr>
              <w:tabs>
                <w:tab w:val="left" w:pos="-250"/>
                <w:tab w:val="left" w:pos="-108"/>
                <w:tab w:val="left" w:pos="34"/>
              </w:tabs>
              <w:ind w:right="34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масса гнезда, кг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масса</w:t>
            </w:r>
            <w:r w:rsidRPr="00A83A84">
              <w:rPr>
                <w:sz w:val="16"/>
                <w:szCs w:val="16"/>
                <w:lang w:val="en-US"/>
              </w:rPr>
              <w:t xml:space="preserve"> </w:t>
            </w:r>
            <w:r w:rsidRPr="00A83A84">
              <w:rPr>
                <w:sz w:val="16"/>
                <w:szCs w:val="16"/>
              </w:rPr>
              <w:t>одного поросенка, кг</w:t>
            </w:r>
          </w:p>
        </w:tc>
        <w:tc>
          <w:tcPr>
            <w:tcW w:w="508" w:type="dxa"/>
            <w:vMerge/>
            <w:tcBorders>
              <w:top w:val="nil"/>
            </w:tcBorders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</w:p>
        </w:tc>
      </w:tr>
      <w:tr w:rsidR="005C2522" w:rsidRPr="00A83A84" w:rsidTr="000C672A">
        <w:tc>
          <w:tcPr>
            <w:tcW w:w="938" w:type="dxa"/>
            <w:shd w:val="clear" w:color="auto" w:fill="auto"/>
            <w:vAlign w:val="center"/>
          </w:tcPr>
          <w:p w:rsidR="005C2522" w:rsidRPr="00A83A84" w:rsidRDefault="005C2522" w:rsidP="000C672A">
            <w:pPr>
              <w:ind w:left="-180" w:right="-125" w:firstLine="72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(КБхБМ)хБМ</w:t>
            </w:r>
          </w:p>
        </w:tc>
        <w:tc>
          <w:tcPr>
            <w:tcW w:w="580" w:type="dxa"/>
            <w:vAlign w:val="center"/>
          </w:tcPr>
          <w:p w:rsidR="005C2522" w:rsidRPr="00A83A84" w:rsidRDefault="005C2522" w:rsidP="000C672A">
            <w:pPr>
              <w:ind w:right="-4" w:hanging="76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 xml:space="preserve">9,7± 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0,4</w:t>
            </w:r>
          </w:p>
        </w:tc>
        <w:tc>
          <w:tcPr>
            <w:tcW w:w="57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9,3±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5C2522" w:rsidRPr="00A83A84" w:rsidRDefault="005C2522" w:rsidP="000C672A">
            <w:pPr>
              <w:ind w:hanging="128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12,3±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0,40</w:t>
            </w:r>
          </w:p>
        </w:tc>
        <w:tc>
          <w:tcPr>
            <w:tcW w:w="680" w:type="dxa"/>
            <w:vAlign w:val="center"/>
          </w:tcPr>
          <w:p w:rsidR="005C2522" w:rsidRPr="00A83A84" w:rsidRDefault="005C2522" w:rsidP="000C672A">
            <w:pPr>
              <w:ind w:left="-127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1,33±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0,02</w:t>
            </w:r>
          </w:p>
        </w:tc>
        <w:tc>
          <w:tcPr>
            <w:tcW w:w="589" w:type="dxa"/>
            <w:vAlign w:val="center"/>
          </w:tcPr>
          <w:p w:rsidR="005C2522" w:rsidRDefault="005C2522" w:rsidP="000C672A">
            <w:pPr>
              <w:ind w:left="-31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49,3±</w:t>
            </w:r>
          </w:p>
          <w:p w:rsidR="005C2522" w:rsidRPr="00A83A84" w:rsidRDefault="005C2522" w:rsidP="000C672A">
            <w:pPr>
              <w:ind w:left="-31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0,40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9,2±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0,20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ind w:left="-176"/>
              <w:jc w:val="right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78,6±</w:t>
            </w:r>
          </w:p>
          <w:p w:rsidR="005C2522" w:rsidRPr="00A83A84" w:rsidRDefault="005C2522" w:rsidP="000C672A">
            <w:pPr>
              <w:jc w:val="right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1,96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ind w:firstLine="75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8,60±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0,14</w:t>
            </w:r>
          </w:p>
        </w:tc>
        <w:tc>
          <w:tcPr>
            <w:tcW w:w="508" w:type="dxa"/>
            <w:tcBorders>
              <w:top w:val="nil"/>
            </w:tcBorders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98,9</w:t>
            </w:r>
          </w:p>
        </w:tc>
      </w:tr>
      <w:tr w:rsidR="005C2522" w:rsidRPr="00A83A84" w:rsidTr="000C672A">
        <w:tc>
          <w:tcPr>
            <w:tcW w:w="938" w:type="dxa"/>
            <w:shd w:val="clear" w:color="auto" w:fill="auto"/>
            <w:vAlign w:val="center"/>
          </w:tcPr>
          <w:p w:rsidR="005C2522" w:rsidRPr="00A83A84" w:rsidRDefault="005C2522" w:rsidP="000C672A">
            <w:pPr>
              <w:ind w:right="-125" w:hanging="108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(БМхКБ)хБМ</w:t>
            </w:r>
          </w:p>
        </w:tc>
        <w:tc>
          <w:tcPr>
            <w:tcW w:w="580" w:type="dxa"/>
            <w:vAlign w:val="center"/>
          </w:tcPr>
          <w:p w:rsidR="005C2522" w:rsidRPr="00A83A84" w:rsidRDefault="005C2522" w:rsidP="000C672A">
            <w:pPr>
              <w:ind w:left="-76" w:right="-184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10,4±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0,3</w:t>
            </w:r>
          </w:p>
        </w:tc>
        <w:tc>
          <w:tcPr>
            <w:tcW w:w="57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9,8±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5C2522" w:rsidRPr="00A83A84" w:rsidRDefault="005C2522" w:rsidP="000C672A">
            <w:pPr>
              <w:ind w:left="-128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13,3±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0,26</w:t>
            </w:r>
          </w:p>
        </w:tc>
        <w:tc>
          <w:tcPr>
            <w:tcW w:w="680" w:type="dxa"/>
            <w:vAlign w:val="center"/>
          </w:tcPr>
          <w:p w:rsidR="005C2522" w:rsidRPr="00A83A84" w:rsidRDefault="005C2522" w:rsidP="000C672A">
            <w:pPr>
              <w:ind w:left="-127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1,36±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0,02</w:t>
            </w:r>
          </w:p>
        </w:tc>
        <w:tc>
          <w:tcPr>
            <w:tcW w:w="589" w:type="dxa"/>
            <w:vAlign w:val="center"/>
          </w:tcPr>
          <w:p w:rsidR="005C2522" w:rsidRPr="00A83A84" w:rsidRDefault="005C2522" w:rsidP="000C672A">
            <w:pPr>
              <w:ind w:left="-31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49,0±</w:t>
            </w:r>
          </w:p>
          <w:p w:rsidR="005C2522" w:rsidRPr="00A83A84" w:rsidRDefault="005C2522" w:rsidP="000C672A">
            <w:pPr>
              <w:ind w:left="-31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0,28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9,7±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0,10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ind w:hanging="176"/>
              <w:jc w:val="right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80,5±</w:t>
            </w:r>
          </w:p>
          <w:p w:rsidR="005C2522" w:rsidRPr="00A83A84" w:rsidRDefault="005C2522" w:rsidP="000C672A">
            <w:pPr>
              <w:jc w:val="right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1,38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8,32±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0,12</w:t>
            </w:r>
          </w:p>
        </w:tc>
        <w:tc>
          <w:tcPr>
            <w:tcW w:w="508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99,0</w:t>
            </w:r>
          </w:p>
        </w:tc>
      </w:tr>
      <w:tr w:rsidR="005C2522" w:rsidRPr="00A83A84" w:rsidTr="000C672A">
        <w:tc>
          <w:tcPr>
            <w:tcW w:w="938" w:type="dxa"/>
            <w:shd w:val="clear" w:color="auto" w:fill="auto"/>
            <w:vAlign w:val="center"/>
          </w:tcPr>
          <w:p w:rsidR="005C2522" w:rsidRPr="00A83A84" w:rsidRDefault="005C2522" w:rsidP="000C672A">
            <w:pPr>
              <w:ind w:hanging="108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(КБхЛ)хД</w:t>
            </w:r>
          </w:p>
        </w:tc>
        <w:tc>
          <w:tcPr>
            <w:tcW w:w="580" w:type="dxa"/>
            <w:vAlign w:val="center"/>
          </w:tcPr>
          <w:p w:rsidR="005C2522" w:rsidRPr="00A83A84" w:rsidRDefault="005C2522" w:rsidP="000C672A">
            <w:pPr>
              <w:ind w:left="-76" w:hanging="76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10,3±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0,2</w:t>
            </w:r>
          </w:p>
        </w:tc>
        <w:tc>
          <w:tcPr>
            <w:tcW w:w="57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9,7±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5C2522" w:rsidRPr="00A83A84" w:rsidRDefault="005C2522" w:rsidP="000C672A">
            <w:pPr>
              <w:ind w:left="-128" w:right="-74" w:firstLine="128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13,6±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0,12</w:t>
            </w:r>
          </w:p>
        </w:tc>
        <w:tc>
          <w:tcPr>
            <w:tcW w:w="680" w:type="dxa"/>
            <w:vAlign w:val="center"/>
          </w:tcPr>
          <w:p w:rsidR="005C2522" w:rsidRPr="00A83A84" w:rsidRDefault="005C2522" w:rsidP="000C672A">
            <w:pPr>
              <w:ind w:left="-127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1,40±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0,02</w:t>
            </w:r>
          </w:p>
        </w:tc>
        <w:tc>
          <w:tcPr>
            <w:tcW w:w="589" w:type="dxa"/>
            <w:vAlign w:val="center"/>
          </w:tcPr>
          <w:p w:rsidR="005C2522" w:rsidRPr="00A83A84" w:rsidRDefault="005C2522" w:rsidP="000C672A">
            <w:pPr>
              <w:ind w:left="-31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48,8±</w:t>
            </w:r>
          </w:p>
          <w:p w:rsidR="005C2522" w:rsidRPr="00A83A84" w:rsidRDefault="005C2522" w:rsidP="000C672A">
            <w:pPr>
              <w:ind w:left="-31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0,34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9,1±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0,11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ind w:hanging="176"/>
              <w:jc w:val="right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75,5±</w:t>
            </w:r>
          </w:p>
          <w:p w:rsidR="005C2522" w:rsidRPr="00A83A84" w:rsidRDefault="005C2522" w:rsidP="000C672A">
            <w:pPr>
              <w:jc w:val="right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1,07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8,30±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0,07</w:t>
            </w:r>
          </w:p>
        </w:tc>
        <w:tc>
          <w:tcPr>
            <w:tcW w:w="508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93,8</w:t>
            </w:r>
          </w:p>
        </w:tc>
      </w:tr>
      <w:tr w:rsidR="005C2522" w:rsidRPr="00A83A84" w:rsidTr="000C672A">
        <w:tc>
          <w:tcPr>
            <w:tcW w:w="938" w:type="dxa"/>
            <w:shd w:val="clear" w:color="auto" w:fill="auto"/>
          </w:tcPr>
          <w:p w:rsidR="005C2522" w:rsidRPr="00A83A84" w:rsidRDefault="005C2522" w:rsidP="000C672A">
            <w:pPr>
              <w:ind w:hanging="180"/>
              <w:jc w:val="right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(КБхБМ)хД</w:t>
            </w:r>
          </w:p>
        </w:tc>
        <w:tc>
          <w:tcPr>
            <w:tcW w:w="580" w:type="dxa"/>
            <w:vAlign w:val="center"/>
          </w:tcPr>
          <w:p w:rsidR="005C2522" w:rsidRPr="00A83A84" w:rsidRDefault="005C2522" w:rsidP="000C672A">
            <w:pPr>
              <w:ind w:right="-184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9,9±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0,3</w:t>
            </w:r>
          </w:p>
        </w:tc>
        <w:tc>
          <w:tcPr>
            <w:tcW w:w="57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9,8±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5C2522" w:rsidRPr="00A83A84" w:rsidRDefault="005C2522" w:rsidP="000C672A">
            <w:pPr>
              <w:ind w:left="-128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13,1±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0,22</w:t>
            </w:r>
          </w:p>
        </w:tc>
        <w:tc>
          <w:tcPr>
            <w:tcW w:w="680" w:type="dxa"/>
            <w:vAlign w:val="center"/>
          </w:tcPr>
          <w:p w:rsidR="005C2522" w:rsidRPr="00A83A84" w:rsidRDefault="005C2522" w:rsidP="000C672A">
            <w:pPr>
              <w:ind w:left="-127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1,34±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0,01</w:t>
            </w:r>
          </w:p>
        </w:tc>
        <w:tc>
          <w:tcPr>
            <w:tcW w:w="589" w:type="dxa"/>
            <w:vAlign w:val="center"/>
          </w:tcPr>
          <w:p w:rsidR="005C2522" w:rsidRPr="00A83A84" w:rsidRDefault="005C2522" w:rsidP="000C672A">
            <w:pPr>
              <w:ind w:left="-31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48,0±</w:t>
            </w:r>
          </w:p>
          <w:p w:rsidR="005C2522" w:rsidRPr="00A83A84" w:rsidRDefault="005C2522" w:rsidP="000C672A">
            <w:pPr>
              <w:ind w:left="-31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0,33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9,7±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0,09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ind w:hanging="176"/>
              <w:jc w:val="right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84,2±</w:t>
            </w:r>
          </w:p>
          <w:p w:rsidR="005C2522" w:rsidRPr="00A83A84" w:rsidRDefault="005C2522" w:rsidP="000C672A">
            <w:pPr>
              <w:jc w:val="right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1,31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8,68±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0,09</w:t>
            </w:r>
          </w:p>
        </w:tc>
        <w:tc>
          <w:tcPr>
            <w:tcW w:w="508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99,0</w:t>
            </w:r>
          </w:p>
        </w:tc>
      </w:tr>
      <w:tr w:rsidR="005C2522" w:rsidRPr="00A83A84" w:rsidTr="000C672A">
        <w:tc>
          <w:tcPr>
            <w:tcW w:w="938" w:type="dxa"/>
            <w:shd w:val="clear" w:color="auto" w:fill="auto"/>
            <w:vAlign w:val="center"/>
          </w:tcPr>
          <w:p w:rsidR="005C2522" w:rsidRPr="00A83A84" w:rsidRDefault="005C2522" w:rsidP="000C672A">
            <w:pPr>
              <w:ind w:left="-10" w:right="-125"/>
              <w:jc w:val="both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(КБхБМ)хЛ</w:t>
            </w:r>
          </w:p>
        </w:tc>
        <w:tc>
          <w:tcPr>
            <w:tcW w:w="580" w:type="dxa"/>
            <w:vAlign w:val="center"/>
          </w:tcPr>
          <w:p w:rsidR="005C2522" w:rsidRPr="00A83A84" w:rsidRDefault="005C2522" w:rsidP="000C672A">
            <w:pPr>
              <w:ind w:left="-76" w:hanging="76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10,4±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0,2</w:t>
            </w:r>
          </w:p>
        </w:tc>
        <w:tc>
          <w:tcPr>
            <w:tcW w:w="57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9,9±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5C2522" w:rsidRPr="00A83A84" w:rsidRDefault="005C2522" w:rsidP="000C672A">
            <w:pPr>
              <w:ind w:right="-74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13,2±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0,21</w:t>
            </w:r>
          </w:p>
        </w:tc>
        <w:tc>
          <w:tcPr>
            <w:tcW w:w="680" w:type="dxa"/>
            <w:vAlign w:val="center"/>
          </w:tcPr>
          <w:p w:rsidR="005C2522" w:rsidRPr="00A83A84" w:rsidRDefault="005C2522" w:rsidP="000C672A">
            <w:pPr>
              <w:ind w:left="-127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1,33±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0,01</w:t>
            </w:r>
          </w:p>
        </w:tc>
        <w:tc>
          <w:tcPr>
            <w:tcW w:w="589" w:type="dxa"/>
            <w:vAlign w:val="center"/>
          </w:tcPr>
          <w:p w:rsidR="005C2522" w:rsidRPr="00A83A84" w:rsidRDefault="005C2522" w:rsidP="000C672A">
            <w:pPr>
              <w:ind w:left="-31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48,6±</w:t>
            </w:r>
          </w:p>
          <w:p w:rsidR="005C2522" w:rsidRPr="00A83A84" w:rsidRDefault="005C2522" w:rsidP="000C672A">
            <w:pPr>
              <w:ind w:left="-31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0,56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9,5±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0,10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ind w:hanging="176"/>
              <w:jc w:val="right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80,1±</w:t>
            </w:r>
          </w:p>
          <w:p w:rsidR="005C2522" w:rsidRPr="00A83A84" w:rsidRDefault="005C2522" w:rsidP="000C672A">
            <w:pPr>
              <w:jc w:val="right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1,39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8,41±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0,11</w:t>
            </w:r>
          </w:p>
        </w:tc>
        <w:tc>
          <w:tcPr>
            <w:tcW w:w="508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96,0</w:t>
            </w:r>
          </w:p>
        </w:tc>
      </w:tr>
      <w:tr w:rsidR="005C2522" w:rsidRPr="00A83A84" w:rsidTr="000C672A">
        <w:tc>
          <w:tcPr>
            <w:tcW w:w="938" w:type="dxa"/>
            <w:shd w:val="clear" w:color="auto" w:fill="auto"/>
            <w:vAlign w:val="center"/>
          </w:tcPr>
          <w:p w:rsidR="005C2522" w:rsidRPr="00A83A84" w:rsidRDefault="005C2522" w:rsidP="000C672A">
            <w:pPr>
              <w:ind w:right="-125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(БМхКБ)хЛ</w:t>
            </w:r>
          </w:p>
        </w:tc>
        <w:tc>
          <w:tcPr>
            <w:tcW w:w="580" w:type="dxa"/>
            <w:vAlign w:val="center"/>
          </w:tcPr>
          <w:p w:rsidR="005C2522" w:rsidRPr="00A83A84" w:rsidRDefault="005C2522" w:rsidP="000C672A">
            <w:pPr>
              <w:ind w:left="-76" w:right="-186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11,1±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0,3</w:t>
            </w:r>
          </w:p>
        </w:tc>
        <w:tc>
          <w:tcPr>
            <w:tcW w:w="570" w:type="dxa"/>
            <w:vAlign w:val="center"/>
          </w:tcPr>
          <w:p w:rsidR="005C2522" w:rsidRPr="00A83A84" w:rsidRDefault="005C2522" w:rsidP="000C672A">
            <w:pPr>
              <w:ind w:right="-108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10,7±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5C2522" w:rsidRPr="00A83A84" w:rsidRDefault="005C2522" w:rsidP="000C672A">
            <w:pPr>
              <w:ind w:left="-128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13,6±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0,24</w:t>
            </w:r>
          </w:p>
        </w:tc>
        <w:tc>
          <w:tcPr>
            <w:tcW w:w="680" w:type="dxa"/>
            <w:vAlign w:val="center"/>
          </w:tcPr>
          <w:p w:rsidR="005C2522" w:rsidRPr="00A83A84" w:rsidRDefault="005C2522" w:rsidP="000C672A">
            <w:pPr>
              <w:ind w:left="-127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1,27±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0,02</w:t>
            </w:r>
          </w:p>
        </w:tc>
        <w:tc>
          <w:tcPr>
            <w:tcW w:w="589" w:type="dxa"/>
            <w:vAlign w:val="center"/>
          </w:tcPr>
          <w:p w:rsidR="005C2522" w:rsidRPr="00A83A84" w:rsidRDefault="005C2522" w:rsidP="000C672A">
            <w:pPr>
              <w:ind w:left="-31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50,4±</w:t>
            </w:r>
          </w:p>
          <w:p w:rsidR="005C2522" w:rsidRPr="00A83A84" w:rsidRDefault="005C2522" w:rsidP="000C672A">
            <w:pPr>
              <w:ind w:left="-31"/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0,34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9,6±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0,10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ind w:left="-176"/>
              <w:jc w:val="right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88,4±</w:t>
            </w:r>
          </w:p>
          <w:p w:rsidR="005C2522" w:rsidRPr="00A83A84" w:rsidRDefault="005C2522" w:rsidP="000C672A">
            <w:pPr>
              <w:jc w:val="right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1,51</w:t>
            </w:r>
          </w:p>
        </w:tc>
        <w:tc>
          <w:tcPr>
            <w:tcW w:w="610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9,20±</w:t>
            </w:r>
          </w:p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0,09</w:t>
            </w:r>
          </w:p>
        </w:tc>
        <w:tc>
          <w:tcPr>
            <w:tcW w:w="508" w:type="dxa"/>
            <w:vAlign w:val="center"/>
          </w:tcPr>
          <w:p w:rsidR="005C2522" w:rsidRPr="00A83A84" w:rsidRDefault="005C2522" w:rsidP="000C672A">
            <w:pPr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89,7</w:t>
            </w:r>
          </w:p>
        </w:tc>
      </w:tr>
    </w:tbl>
    <w:p w:rsidR="005C2522" w:rsidRPr="00A83A84" w:rsidRDefault="005C2522" w:rsidP="005C2522">
      <w:pPr>
        <w:tabs>
          <w:tab w:val="left" w:pos="360"/>
          <w:tab w:val="left" w:pos="540"/>
        </w:tabs>
        <w:spacing w:before="6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Анализ репродуктивных </w:t>
      </w:r>
      <w:r w:rsidRPr="00A83A84">
        <w:rPr>
          <w:color w:val="000000"/>
          <w:sz w:val="20"/>
          <w:szCs w:val="20"/>
        </w:rPr>
        <w:t>признаков свиноматок трехпородных генотипов показал, что наилучшим многоплодием отличались животные сочетания (БМхКБ)хЛ – 11,1 головы, что на 0,7-1,4 головы больше, чем у остальных групп.</w:t>
      </w:r>
    </w:p>
    <w:p w:rsidR="005C2522" w:rsidRPr="00A83A84" w:rsidRDefault="005C2522" w:rsidP="005C2522">
      <w:pPr>
        <w:widowControl w:val="0"/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Наименьшее число поросят при рождении отмечено у маток генотипа (КБхБМ)хБМ – 9,7 головы. Аналогичная взаимосвязь прослеживается и по числу живых поросят при рождении. Количество мертво</w:t>
      </w:r>
      <w:r>
        <w:rPr>
          <w:color w:val="000000"/>
          <w:sz w:val="20"/>
          <w:szCs w:val="20"/>
        </w:rPr>
        <w:t xml:space="preserve">рожденных поросят в </w:t>
      </w:r>
      <w:r w:rsidRPr="00A83A84">
        <w:rPr>
          <w:color w:val="000000"/>
          <w:sz w:val="20"/>
          <w:szCs w:val="20"/>
        </w:rPr>
        <w:t>опоросе колеблется от 1,0 до 5,8 %. Наи</w:t>
      </w:r>
      <w:r>
        <w:rPr>
          <w:color w:val="000000"/>
          <w:sz w:val="20"/>
          <w:szCs w:val="20"/>
        </w:rPr>
        <w:t xml:space="preserve">более крупноплодными поросятами </w:t>
      </w:r>
      <w:r w:rsidRPr="00A83A84">
        <w:rPr>
          <w:color w:val="000000"/>
          <w:sz w:val="20"/>
          <w:szCs w:val="20"/>
        </w:rPr>
        <w:t xml:space="preserve">отличались свиноматки сочетания (КБхЛ)хД – </w:t>
      </w:r>
      <w:smartTag w:uri="urn:schemas-microsoft-com:office:smarttags" w:element="metricconverter">
        <w:smartTagPr>
          <w:attr w:name="ProductID" w:val="1,40 кг"/>
        </w:smartTagPr>
        <w:r w:rsidRPr="00A83A84">
          <w:rPr>
            <w:color w:val="000000"/>
            <w:sz w:val="20"/>
            <w:szCs w:val="20"/>
          </w:rPr>
          <w:t>1,40 кг</w:t>
        </w:r>
      </w:smartTag>
      <w:r w:rsidRPr="00A83A84">
        <w:rPr>
          <w:color w:val="000000"/>
          <w:sz w:val="20"/>
          <w:szCs w:val="20"/>
        </w:rPr>
        <w:t>, что на 0,04-</w:t>
      </w:r>
      <w:smartTag w:uri="urn:schemas-microsoft-com:office:smarttags" w:element="metricconverter">
        <w:smartTagPr>
          <w:attr w:name="ProductID" w:val="0,13 кг"/>
        </w:smartTagPr>
        <w:r w:rsidRPr="00A83A84">
          <w:rPr>
            <w:color w:val="000000"/>
            <w:sz w:val="20"/>
            <w:szCs w:val="20"/>
          </w:rPr>
          <w:t>0,13 кг</w:t>
        </w:r>
      </w:smartTag>
      <w:r w:rsidRPr="00A83A84">
        <w:rPr>
          <w:color w:val="000000"/>
          <w:sz w:val="20"/>
          <w:szCs w:val="20"/>
        </w:rPr>
        <w:t xml:space="preserve"> выше, чем у маток остальных групп. 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 xml:space="preserve">Это объясняется тем, что хряки пород ландрас и дюрок передают по наследству своему потомству высокую крупноплодность </w:t>
      </w:r>
      <w:r>
        <w:rPr>
          <w:color w:val="000000"/>
          <w:sz w:val="20"/>
          <w:szCs w:val="20"/>
        </w:rPr>
        <w:t xml:space="preserve">– </w:t>
      </w:r>
      <w:r w:rsidRPr="00A83A84">
        <w:rPr>
          <w:color w:val="000000"/>
          <w:sz w:val="20"/>
          <w:szCs w:val="20"/>
        </w:rPr>
        <w:t>1,3-1,5 кг. У данного варианта промышленного скрещивания в генотипе помесной матки отцовской породой является ландрас, а на заключительном этапе скрещивания для получения товарного гибрида использована порода дюрок.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практической </w:t>
      </w:r>
      <w:r w:rsidRPr="00A83A84">
        <w:rPr>
          <w:color w:val="000000"/>
          <w:sz w:val="20"/>
          <w:szCs w:val="20"/>
        </w:rPr>
        <w:t>селекции пользуются косвенными показателями молочности – по общей массе гнезда в 21-дневном возрасте. Суточный выход молока положительно коррелирует с числом поросят-сосунов, но находи</w:t>
      </w:r>
      <w:r>
        <w:rPr>
          <w:color w:val="000000"/>
          <w:sz w:val="20"/>
          <w:szCs w:val="20"/>
        </w:rPr>
        <w:t xml:space="preserve">тся в обратной пропорции с ним </w:t>
      </w:r>
      <w:r w:rsidRPr="00A83A84">
        <w:rPr>
          <w:color w:val="000000"/>
          <w:sz w:val="20"/>
          <w:szCs w:val="20"/>
        </w:rPr>
        <w:t xml:space="preserve">в расчете на одного поросенка [2]. Среди трехпородных свиноматок наибольшей </w:t>
      </w:r>
      <w:r w:rsidRPr="00A83A84">
        <w:rPr>
          <w:color w:val="000000"/>
          <w:sz w:val="20"/>
          <w:szCs w:val="20"/>
        </w:rPr>
        <w:lastRenderedPageBreak/>
        <w:t xml:space="preserve">молочностью отличались свиноматки сочетания (БМхКБ)хЛ – </w:t>
      </w:r>
      <w:smartTag w:uri="urn:schemas-microsoft-com:office:smarttags" w:element="metricconverter">
        <w:smartTagPr>
          <w:attr w:name="ProductID" w:val="50,4 кг"/>
        </w:smartTagPr>
        <w:r w:rsidRPr="00A83A84">
          <w:rPr>
            <w:color w:val="000000"/>
            <w:sz w:val="20"/>
            <w:szCs w:val="20"/>
          </w:rPr>
          <w:t>50,4 кг</w:t>
        </w:r>
      </w:smartTag>
      <w:r w:rsidRPr="00A83A84">
        <w:rPr>
          <w:color w:val="000000"/>
          <w:sz w:val="20"/>
          <w:szCs w:val="20"/>
        </w:rPr>
        <w:t>, что на 1,1-</w:t>
      </w:r>
      <w:smartTag w:uri="urn:schemas-microsoft-com:office:smarttags" w:element="metricconverter">
        <w:smartTagPr>
          <w:attr w:name="ProductID" w:val="2,4 кг"/>
        </w:smartTagPr>
        <w:r w:rsidRPr="00A83A84">
          <w:rPr>
            <w:color w:val="000000"/>
            <w:sz w:val="20"/>
            <w:szCs w:val="20"/>
          </w:rPr>
          <w:t>2,4 кг</w:t>
        </w:r>
      </w:smartTag>
      <w:r w:rsidRPr="00A83A84">
        <w:rPr>
          <w:color w:val="000000"/>
          <w:sz w:val="20"/>
          <w:szCs w:val="20"/>
        </w:rPr>
        <w:t xml:space="preserve"> больше, чем у остал</w:t>
      </w:r>
      <w:r w:rsidRPr="00A83A84">
        <w:rPr>
          <w:color w:val="000000"/>
          <w:sz w:val="20"/>
          <w:szCs w:val="20"/>
        </w:rPr>
        <w:t>ь</w:t>
      </w:r>
      <w:r w:rsidRPr="00A83A84">
        <w:rPr>
          <w:color w:val="000000"/>
          <w:sz w:val="20"/>
          <w:szCs w:val="20"/>
        </w:rPr>
        <w:t>ных групп.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Наибольшее количество голов к отъему 35 дней отмечено у маток сочетания (КБхБМ)хД – 9,7 головы, на</w:t>
      </w:r>
      <w:r w:rsidRPr="00A83A84">
        <w:rPr>
          <w:color w:val="000000"/>
          <w:sz w:val="20"/>
          <w:szCs w:val="20"/>
        </w:rPr>
        <w:t>и</w:t>
      </w:r>
      <w:r w:rsidRPr="00A83A84">
        <w:rPr>
          <w:color w:val="000000"/>
          <w:sz w:val="20"/>
          <w:szCs w:val="20"/>
        </w:rPr>
        <w:t xml:space="preserve">меньшее – у маток сочетания (КБхЛ)хД – 9,1 головы. Масса одного поросенка к отъему в 35 дней у свиноматок (БМхКБ)хЛ составила </w:t>
      </w:r>
      <w:smartTag w:uri="urn:schemas-microsoft-com:office:smarttags" w:element="metricconverter">
        <w:smartTagPr>
          <w:attr w:name="ProductID" w:val="9,2 кг"/>
        </w:smartTagPr>
        <w:r w:rsidRPr="00A83A84">
          <w:rPr>
            <w:color w:val="000000"/>
            <w:sz w:val="20"/>
            <w:szCs w:val="20"/>
          </w:rPr>
          <w:t>9,2 кг</w:t>
        </w:r>
      </w:smartTag>
      <w:r w:rsidRPr="00A83A84">
        <w:rPr>
          <w:color w:val="000000"/>
          <w:sz w:val="20"/>
          <w:szCs w:val="20"/>
        </w:rPr>
        <w:t>, что на 0,52-</w:t>
      </w:r>
      <w:smartTag w:uri="urn:schemas-microsoft-com:office:smarttags" w:element="metricconverter">
        <w:smartTagPr>
          <w:attr w:name="ProductID" w:val="0,9 кг"/>
        </w:smartTagPr>
        <w:r w:rsidRPr="00A83A84">
          <w:rPr>
            <w:color w:val="000000"/>
            <w:sz w:val="20"/>
            <w:szCs w:val="20"/>
          </w:rPr>
          <w:t>0,9 кг</w:t>
        </w:r>
      </w:smartTag>
      <w:r w:rsidRPr="00A83A84">
        <w:rPr>
          <w:color w:val="000000"/>
          <w:sz w:val="20"/>
          <w:szCs w:val="20"/>
        </w:rPr>
        <w:t xml:space="preserve"> больше, чем у остальных маток. Соответственно и масса гнезда к отъему в 35 дней выше у данной группы животных на 4,2-</w:t>
      </w:r>
      <w:smartTag w:uri="urn:schemas-microsoft-com:office:smarttags" w:element="metricconverter">
        <w:smartTagPr>
          <w:attr w:name="ProductID" w:val="12,9 кг"/>
        </w:smartTagPr>
        <w:r w:rsidRPr="00A83A84">
          <w:rPr>
            <w:color w:val="000000"/>
            <w:sz w:val="20"/>
            <w:szCs w:val="20"/>
          </w:rPr>
          <w:t>12,9 кг</w:t>
        </w:r>
      </w:smartTag>
      <w:r w:rsidRPr="00A83A84">
        <w:rPr>
          <w:color w:val="000000"/>
          <w:sz w:val="20"/>
          <w:szCs w:val="20"/>
        </w:rPr>
        <w:t>, чем у свиноматок других вар</w:t>
      </w:r>
      <w:r w:rsidRPr="00A83A84">
        <w:rPr>
          <w:color w:val="000000"/>
          <w:sz w:val="20"/>
          <w:szCs w:val="20"/>
        </w:rPr>
        <w:t>и</w:t>
      </w:r>
      <w:r w:rsidRPr="00A83A84">
        <w:rPr>
          <w:color w:val="000000"/>
          <w:sz w:val="20"/>
          <w:szCs w:val="20"/>
        </w:rPr>
        <w:t>антов трехп</w:t>
      </w:r>
      <w:r w:rsidRPr="00A83A84">
        <w:rPr>
          <w:color w:val="000000"/>
          <w:sz w:val="20"/>
          <w:szCs w:val="20"/>
        </w:rPr>
        <w:t>о</w:t>
      </w:r>
      <w:r w:rsidRPr="00A83A84">
        <w:rPr>
          <w:color w:val="000000"/>
          <w:sz w:val="20"/>
          <w:szCs w:val="20"/>
        </w:rPr>
        <w:t>родного скрещивания. Сохранность поросят к отъ</w:t>
      </w:r>
      <w:r>
        <w:rPr>
          <w:color w:val="000000"/>
          <w:sz w:val="20"/>
          <w:szCs w:val="20"/>
        </w:rPr>
        <w:t>ему в 35 дней превышала 93</w:t>
      </w:r>
      <w:r w:rsidRPr="00A83A84">
        <w:rPr>
          <w:color w:val="000000"/>
          <w:sz w:val="20"/>
          <w:szCs w:val="20"/>
        </w:rPr>
        <w:t>% у всех групп, за исключением маток ге</w:t>
      </w:r>
      <w:r>
        <w:rPr>
          <w:color w:val="000000"/>
          <w:sz w:val="20"/>
          <w:szCs w:val="20"/>
        </w:rPr>
        <w:t>нотипа (БМхКБ)хЛ – 89,7</w:t>
      </w:r>
      <w:r w:rsidRPr="00A83A84">
        <w:rPr>
          <w:color w:val="000000"/>
          <w:sz w:val="20"/>
          <w:szCs w:val="20"/>
        </w:rPr>
        <w:t xml:space="preserve">%. </w:t>
      </w:r>
    </w:p>
    <w:p w:rsidR="005C2522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Откормочная </w:t>
      </w:r>
      <w:r w:rsidRPr="00A83A84">
        <w:rPr>
          <w:color w:val="000000"/>
          <w:sz w:val="20"/>
          <w:szCs w:val="20"/>
        </w:rPr>
        <w:t>продуктивность измеряется скоростью роста молодняка и расходом корма на продукцию. Продуктивность животного тем выше, чем раньше оно достигло реализационной живой массы или дало бол</w:t>
      </w:r>
      <w:r w:rsidRPr="00A83A84">
        <w:rPr>
          <w:color w:val="000000"/>
          <w:sz w:val="20"/>
          <w:szCs w:val="20"/>
        </w:rPr>
        <w:t>ь</w:t>
      </w:r>
      <w:r w:rsidRPr="00A83A84">
        <w:rPr>
          <w:color w:val="000000"/>
          <w:sz w:val="20"/>
          <w:szCs w:val="20"/>
        </w:rPr>
        <w:t>ший среднесуточный</w:t>
      </w:r>
      <w:r>
        <w:rPr>
          <w:color w:val="000000"/>
          <w:sz w:val="20"/>
          <w:szCs w:val="20"/>
        </w:rPr>
        <w:t xml:space="preserve"> прирост.</w:t>
      </w:r>
      <w:r w:rsidRPr="00A83A84">
        <w:rPr>
          <w:color w:val="000000"/>
          <w:sz w:val="20"/>
          <w:szCs w:val="20"/>
        </w:rPr>
        <w:t xml:space="preserve"> Анализ данных таблицы 3 показал, что наименьшим возрастом достижения ж</w:t>
      </w:r>
      <w:r w:rsidRPr="00A83A84">
        <w:rPr>
          <w:color w:val="000000"/>
          <w:sz w:val="20"/>
          <w:szCs w:val="20"/>
        </w:rPr>
        <w:t>и</w:t>
      </w:r>
      <w:r w:rsidRPr="00A83A84">
        <w:rPr>
          <w:color w:val="000000"/>
          <w:sz w:val="20"/>
          <w:szCs w:val="20"/>
        </w:rPr>
        <w:t xml:space="preserve">вой массы </w:t>
      </w:r>
      <w:smartTag w:uri="urn:schemas-microsoft-com:office:smarttags" w:element="metricconverter">
        <w:smartTagPr>
          <w:attr w:name="ProductID" w:val="100 кг"/>
        </w:smartTagPr>
        <w:r w:rsidRPr="00A83A84">
          <w:rPr>
            <w:color w:val="000000"/>
            <w:sz w:val="20"/>
            <w:szCs w:val="20"/>
          </w:rPr>
          <w:t>100 кг</w:t>
        </w:r>
      </w:smartTag>
      <w:r w:rsidRPr="00A83A84">
        <w:rPr>
          <w:color w:val="000000"/>
          <w:sz w:val="20"/>
          <w:szCs w:val="20"/>
        </w:rPr>
        <w:t xml:space="preserve"> отличались двухпородные гибриды БМхД (185 дней) и БМхЛ (183 дня). Данные гибриды имели наибольший среднесуточный прирост </w:t>
      </w:r>
      <w:r>
        <w:rPr>
          <w:color w:val="000000"/>
          <w:sz w:val="20"/>
          <w:szCs w:val="20"/>
        </w:rPr>
        <w:t xml:space="preserve">– </w:t>
      </w:r>
      <w:r w:rsidRPr="00A83A84">
        <w:rPr>
          <w:color w:val="000000"/>
          <w:sz w:val="20"/>
          <w:szCs w:val="20"/>
        </w:rPr>
        <w:t>739-743 г, что на 21-</w:t>
      </w:r>
      <w:smartTag w:uri="urn:schemas-microsoft-com:office:smarttags" w:element="metricconverter">
        <w:smartTagPr>
          <w:attr w:name="ProductID" w:val="66 г"/>
        </w:smartTagPr>
        <w:r w:rsidRPr="00A83A84">
          <w:rPr>
            <w:color w:val="000000"/>
            <w:sz w:val="20"/>
            <w:szCs w:val="20"/>
          </w:rPr>
          <w:t>66 г</w:t>
        </w:r>
      </w:smartTag>
      <w:r w:rsidRPr="00A83A84">
        <w:rPr>
          <w:color w:val="000000"/>
          <w:sz w:val="20"/>
          <w:szCs w:val="20"/>
        </w:rPr>
        <w:t xml:space="preserve"> больше, </w:t>
      </w:r>
      <w:r>
        <w:rPr>
          <w:color w:val="000000"/>
          <w:sz w:val="20"/>
          <w:szCs w:val="20"/>
        </w:rPr>
        <w:t>чем у остальных групп живо</w:t>
      </w:r>
      <w:r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ных.</w:t>
      </w:r>
    </w:p>
    <w:p w:rsidR="005C2522" w:rsidRPr="00B61775" w:rsidRDefault="005C2522" w:rsidP="005C2522">
      <w:pPr>
        <w:tabs>
          <w:tab w:val="left" w:pos="360"/>
          <w:tab w:val="left" w:pos="540"/>
        </w:tabs>
        <w:spacing w:after="60"/>
        <w:ind w:firstLine="284"/>
        <w:jc w:val="both"/>
        <w:rPr>
          <w:color w:val="000000"/>
          <w:sz w:val="20"/>
          <w:szCs w:val="20"/>
        </w:rPr>
      </w:pPr>
      <w:r w:rsidRPr="00B61775">
        <w:rPr>
          <w:color w:val="000000"/>
          <w:sz w:val="20"/>
          <w:szCs w:val="20"/>
        </w:rPr>
        <w:t>Таблица 3 – Сравнительная оценка откормочных качеств молодняка двухпородных сочетаний (</w:t>
      </w:r>
      <w:r w:rsidRPr="00B61775">
        <w:rPr>
          <w:color w:val="000000"/>
          <w:sz w:val="20"/>
          <w:szCs w:val="20"/>
          <w:lang w:val="en-US"/>
        </w:rPr>
        <w:t>n</w:t>
      </w:r>
      <w:r w:rsidRPr="00B61775">
        <w:rPr>
          <w:color w:val="000000"/>
          <w:sz w:val="20"/>
          <w:szCs w:val="20"/>
        </w:rPr>
        <w:t>=25)</w:t>
      </w:r>
    </w:p>
    <w:tbl>
      <w:tblPr>
        <w:tblW w:w="48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2552"/>
        <w:gridCol w:w="2739"/>
        <w:gridCol w:w="2506"/>
      </w:tblGrid>
      <w:tr w:rsidR="005C2522" w:rsidRPr="00A83A84" w:rsidTr="000C672A">
        <w:tc>
          <w:tcPr>
            <w:tcW w:w="884" w:type="pct"/>
            <w:vAlign w:val="center"/>
          </w:tcPr>
          <w:p w:rsidR="005C2522" w:rsidRPr="00A83A84" w:rsidRDefault="005C2522" w:rsidP="000C672A">
            <w:pPr>
              <w:tabs>
                <w:tab w:val="left" w:pos="-180"/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Сочетание пород,</w:t>
            </w:r>
          </w:p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♀ х ♂</w:t>
            </w:r>
          </w:p>
        </w:tc>
        <w:tc>
          <w:tcPr>
            <w:tcW w:w="1347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 xml:space="preserve">Возраст достижения живой массы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83A84">
                <w:rPr>
                  <w:color w:val="000000"/>
                  <w:sz w:val="16"/>
                  <w:szCs w:val="16"/>
                </w:rPr>
                <w:t>100 кг</w:t>
              </w:r>
            </w:smartTag>
            <w:r w:rsidRPr="00A83A84">
              <w:rPr>
                <w:color w:val="000000"/>
                <w:sz w:val="16"/>
                <w:szCs w:val="16"/>
              </w:rPr>
              <w:t>, дней</w:t>
            </w:r>
          </w:p>
        </w:tc>
        <w:tc>
          <w:tcPr>
            <w:tcW w:w="1446" w:type="pct"/>
            <w:vAlign w:val="center"/>
          </w:tcPr>
          <w:p w:rsidR="005C2522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 xml:space="preserve">Среднесуточный </w:t>
            </w:r>
          </w:p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прирост, г</w:t>
            </w:r>
          </w:p>
        </w:tc>
        <w:tc>
          <w:tcPr>
            <w:tcW w:w="1323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 xml:space="preserve">Затраты корма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83A84">
                <w:rPr>
                  <w:color w:val="000000"/>
                  <w:sz w:val="16"/>
                  <w:szCs w:val="16"/>
                </w:rPr>
                <w:t>1 кг</w:t>
              </w:r>
            </w:smartTag>
            <w:r w:rsidRPr="00A83A84">
              <w:rPr>
                <w:color w:val="000000"/>
                <w:sz w:val="16"/>
                <w:szCs w:val="16"/>
              </w:rPr>
              <w:t xml:space="preserve"> прироста, корм. ед.</w:t>
            </w:r>
          </w:p>
        </w:tc>
      </w:tr>
      <w:tr w:rsidR="005C2522" w:rsidRPr="00A83A84" w:rsidTr="000C672A">
        <w:tc>
          <w:tcPr>
            <w:tcW w:w="884" w:type="pct"/>
            <w:vAlign w:val="center"/>
          </w:tcPr>
          <w:p w:rsidR="005C2522" w:rsidRPr="00A83A84" w:rsidRDefault="005C2522" w:rsidP="000C672A">
            <w:pPr>
              <w:tabs>
                <w:tab w:val="left" w:pos="-180"/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47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6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3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5C2522" w:rsidRPr="00A83A84" w:rsidTr="000C672A">
        <w:tc>
          <w:tcPr>
            <w:tcW w:w="884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КБхБМ</w:t>
            </w:r>
          </w:p>
        </w:tc>
        <w:tc>
          <w:tcPr>
            <w:tcW w:w="1347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188,9±0,51</w:t>
            </w:r>
          </w:p>
        </w:tc>
        <w:tc>
          <w:tcPr>
            <w:tcW w:w="1446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711±1,0</w:t>
            </w:r>
          </w:p>
        </w:tc>
        <w:tc>
          <w:tcPr>
            <w:tcW w:w="1323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3,57±0,01</w:t>
            </w:r>
          </w:p>
        </w:tc>
      </w:tr>
      <w:tr w:rsidR="005C2522" w:rsidRPr="00A83A84" w:rsidTr="000C672A">
        <w:tc>
          <w:tcPr>
            <w:tcW w:w="884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ЙхБМ</w:t>
            </w:r>
          </w:p>
        </w:tc>
        <w:tc>
          <w:tcPr>
            <w:tcW w:w="1347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190,0±0,47</w:t>
            </w:r>
          </w:p>
        </w:tc>
        <w:tc>
          <w:tcPr>
            <w:tcW w:w="1446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677±1,0</w:t>
            </w:r>
          </w:p>
        </w:tc>
        <w:tc>
          <w:tcPr>
            <w:tcW w:w="1323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3,81±0,01</w:t>
            </w:r>
          </w:p>
        </w:tc>
      </w:tr>
      <w:tr w:rsidR="005C2522" w:rsidRPr="00A83A84" w:rsidTr="000C672A">
        <w:tc>
          <w:tcPr>
            <w:tcW w:w="884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КБхД</w:t>
            </w:r>
          </w:p>
        </w:tc>
        <w:tc>
          <w:tcPr>
            <w:tcW w:w="1347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189,0±1,29</w:t>
            </w:r>
          </w:p>
        </w:tc>
        <w:tc>
          <w:tcPr>
            <w:tcW w:w="1446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718±1,1</w:t>
            </w:r>
          </w:p>
        </w:tc>
        <w:tc>
          <w:tcPr>
            <w:tcW w:w="1323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3,58±0,01</w:t>
            </w:r>
          </w:p>
        </w:tc>
      </w:tr>
      <w:tr w:rsidR="005C2522" w:rsidRPr="00A83A84" w:rsidTr="000C672A">
        <w:tc>
          <w:tcPr>
            <w:tcW w:w="884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БМхД</w:t>
            </w:r>
          </w:p>
        </w:tc>
        <w:tc>
          <w:tcPr>
            <w:tcW w:w="1347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185,0±0,99</w:t>
            </w:r>
          </w:p>
        </w:tc>
        <w:tc>
          <w:tcPr>
            <w:tcW w:w="1446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743±1,0</w:t>
            </w:r>
          </w:p>
        </w:tc>
        <w:tc>
          <w:tcPr>
            <w:tcW w:w="1323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3,44±0,01</w:t>
            </w:r>
          </w:p>
        </w:tc>
      </w:tr>
      <w:tr w:rsidR="005C2522" w:rsidRPr="00A83A84" w:rsidTr="000C672A">
        <w:tc>
          <w:tcPr>
            <w:tcW w:w="884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БМхЛ</w:t>
            </w:r>
          </w:p>
        </w:tc>
        <w:tc>
          <w:tcPr>
            <w:tcW w:w="1347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183,0±1,05</w:t>
            </w:r>
          </w:p>
        </w:tc>
        <w:tc>
          <w:tcPr>
            <w:tcW w:w="1446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739±2,0</w:t>
            </w:r>
          </w:p>
        </w:tc>
        <w:tc>
          <w:tcPr>
            <w:tcW w:w="1323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3,43±0,02</w:t>
            </w:r>
          </w:p>
        </w:tc>
      </w:tr>
      <w:tr w:rsidR="005C2522" w:rsidRPr="00A83A84" w:rsidTr="000C672A">
        <w:tc>
          <w:tcPr>
            <w:tcW w:w="884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КБхЛ</w:t>
            </w:r>
          </w:p>
        </w:tc>
        <w:tc>
          <w:tcPr>
            <w:tcW w:w="1347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190,0±0,68</w:t>
            </w:r>
          </w:p>
        </w:tc>
        <w:tc>
          <w:tcPr>
            <w:tcW w:w="1446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711±1,4</w:t>
            </w:r>
          </w:p>
        </w:tc>
        <w:tc>
          <w:tcPr>
            <w:tcW w:w="1323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A83A84">
              <w:rPr>
                <w:sz w:val="16"/>
                <w:szCs w:val="16"/>
              </w:rPr>
              <w:t>3,68±0,01</w:t>
            </w:r>
          </w:p>
        </w:tc>
      </w:tr>
    </w:tbl>
    <w:p w:rsidR="005C2522" w:rsidRPr="00A83A84" w:rsidRDefault="005C2522" w:rsidP="005C2522">
      <w:pPr>
        <w:tabs>
          <w:tab w:val="left" w:pos="360"/>
          <w:tab w:val="left" w:pos="540"/>
        </w:tabs>
        <w:spacing w:before="60"/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Расход корма на продукцию зависит от скорости роста, возраста животного, качества продукции. Этот пок</w:t>
      </w:r>
      <w:r w:rsidRPr="00A83A84">
        <w:rPr>
          <w:color w:val="000000"/>
          <w:sz w:val="20"/>
          <w:szCs w:val="20"/>
        </w:rPr>
        <w:t>а</w:t>
      </w:r>
      <w:r w:rsidRPr="00A83A84">
        <w:rPr>
          <w:color w:val="000000"/>
          <w:sz w:val="20"/>
          <w:szCs w:val="20"/>
        </w:rPr>
        <w:t>затель находится в в</w:t>
      </w:r>
      <w:r>
        <w:rPr>
          <w:color w:val="000000"/>
          <w:sz w:val="20"/>
          <w:szCs w:val="20"/>
        </w:rPr>
        <w:t xml:space="preserve">ысокой отрицательной корреляции </w:t>
      </w:r>
      <w:r w:rsidRPr="00A83A84">
        <w:rPr>
          <w:color w:val="000000"/>
          <w:sz w:val="20"/>
          <w:szCs w:val="20"/>
        </w:rPr>
        <w:t>с величиной среднесуточного прироста. Указанная з</w:t>
      </w:r>
      <w:r w:rsidRPr="00A83A84">
        <w:rPr>
          <w:color w:val="000000"/>
          <w:sz w:val="20"/>
          <w:szCs w:val="20"/>
        </w:rPr>
        <w:t>а</w:t>
      </w:r>
      <w:r w:rsidRPr="00A83A84">
        <w:rPr>
          <w:color w:val="000000"/>
          <w:sz w:val="20"/>
          <w:szCs w:val="20"/>
        </w:rPr>
        <w:t>висимость подчиняется закономерности: чем выше прирост, тем ниже расход корма на его получение. Моло</w:t>
      </w:r>
      <w:r w:rsidRPr="00A83A84">
        <w:rPr>
          <w:color w:val="000000"/>
          <w:sz w:val="20"/>
          <w:szCs w:val="20"/>
        </w:rPr>
        <w:t>д</w:t>
      </w:r>
      <w:r w:rsidRPr="00A83A84">
        <w:rPr>
          <w:color w:val="000000"/>
          <w:sz w:val="20"/>
          <w:szCs w:val="20"/>
        </w:rPr>
        <w:t>няк белорусской мясной породы с доле</w:t>
      </w:r>
      <w:r>
        <w:rPr>
          <w:color w:val="000000"/>
          <w:sz w:val="20"/>
          <w:szCs w:val="20"/>
        </w:rPr>
        <w:t>й</w:t>
      </w:r>
      <w:r w:rsidRPr="00A83A84">
        <w:rPr>
          <w:color w:val="000000"/>
          <w:sz w:val="20"/>
          <w:szCs w:val="20"/>
        </w:rPr>
        <w:t xml:space="preserve"> кров</w:t>
      </w:r>
      <w:r>
        <w:rPr>
          <w:color w:val="000000"/>
          <w:sz w:val="20"/>
          <w:szCs w:val="20"/>
        </w:rPr>
        <w:t>и по породам ландрас и дюрок 50</w:t>
      </w:r>
      <w:r w:rsidRPr="00A83A84">
        <w:rPr>
          <w:color w:val="000000"/>
          <w:sz w:val="20"/>
          <w:szCs w:val="20"/>
        </w:rPr>
        <w:t xml:space="preserve">% затрачивал на </w:t>
      </w:r>
      <w:smartTag w:uri="urn:schemas-microsoft-com:office:smarttags" w:element="metricconverter">
        <w:smartTagPr>
          <w:attr w:name="ProductID" w:val="1 кг"/>
        </w:smartTagPr>
        <w:r w:rsidRPr="00A83A84">
          <w:rPr>
            <w:color w:val="000000"/>
            <w:sz w:val="20"/>
            <w:szCs w:val="20"/>
          </w:rPr>
          <w:t>1 кг</w:t>
        </w:r>
      </w:smartTag>
      <w:r w:rsidRPr="00A83A84">
        <w:rPr>
          <w:color w:val="000000"/>
          <w:sz w:val="20"/>
          <w:szCs w:val="20"/>
        </w:rPr>
        <w:t xml:space="preserve"> прироста живой массы </w:t>
      </w:r>
      <w:smartTag w:uri="urn:schemas-microsoft-com:office:smarttags" w:element="metricconverter">
        <w:smartTagPr>
          <w:attr w:name="ProductID" w:val="100 кг"/>
        </w:smartTagPr>
        <w:r w:rsidRPr="00A83A84">
          <w:rPr>
            <w:color w:val="000000"/>
            <w:sz w:val="20"/>
            <w:szCs w:val="20"/>
          </w:rPr>
          <w:t>100 кг</w:t>
        </w:r>
      </w:smartTag>
      <w:r w:rsidRPr="00A83A84">
        <w:rPr>
          <w:color w:val="000000"/>
          <w:sz w:val="20"/>
          <w:szCs w:val="20"/>
        </w:rPr>
        <w:t xml:space="preserve"> – 3,43-3,44 корм. ед., что меньше, чем у других групп животных</w:t>
      </w:r>
      <w:r>
        <w:rPr>
          <w:color w:val="000000"/>
          <w:sz w:val="20"/>
          <w:szCs w:val="20"/>
        </w:rPr>
        <w:t>,</w:t>
      </w:r>
      <w:r w:rsidRPr="00A83A84">
        <w:rPr>
          <w:color w:val="000000"/>
          <w:sz w:val="20"/>
          <w:szCs w:val="20"/>
        </w:rPr>
        <w:t xml:space="preserve"> на 0,13-1,38 корм. ед.</w:t>
      </w:r>
    </w:p>
    <w:p w:rsidR="005C2522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В таблице 4 представлена сравнительная оценка откормочных качеств молодняка трехпородных сочетаний, полученного при скре</w:t>
      </w:r>
      <w:r>
        <w:rPr>
          <w:color w:val="000000"/>
          <w:sz w:val="20"/>
          <w:szCs w:val="20"/>
        </w:rPr>
        <w:t xml:space="preserve">щивании с хряками мясных пород. </w:t>
      </w:r>
      <w:r w:rsidRPr="00A83A84">
        <w:rPr>
          <w:color w:val="000000"/>
          <w:sz w:val="20"/>
          <w:szCs w:val="20"/>
        </w:rPr>
        <w:t>Анализ данных таблицы показывает, что весь трехп</w:t>
      </w:r>
      <w:r w:rsidRPr="00A83A84">
        <w:rPr>
          <w:color w:val="000000"/>
          <w:sz w:val="20"/>
          <w:szCs w:val="20"/>
        </w:rPr>
        <w:t>о</w:t>
      </w:r>
      <w:r w:rsidRPr="00A83A84">
        <w:rPr>
          <w:color w:val="000000"/>
          <w:sz w:val="20"/>
          <w:szCs w:val="20"/>
        </w:rPr>
        <w:t xml:space="preserve">родный гибридный молодняк достигал живой массы </w:t>
      </w:r>
      <w:smartTag w:uri="urn:schemas-microsoft-com:office:smarttags" w:element="metricconverter">
        <w:smartTagPr>
          <w:attr w:name="ProductID" w:val="100 кг"/>
        </w:smartTagPr>
        <w:r w:rsidRPr="00A83A84">
          <w:rPr>
            <w:color w:val="000000"/>
            <w:sz w:val="20"/>
            <w:szCs w:val="20"/>
          </w:rPr>
          <w:t>100 кг</w:t>
        </w:r>
      </w:smartTag>
      <w:r w:rsidRPr="00A83A84">
        <w:rPr>
          <w:color w:val="000000"/>
          <w:sz w:val="20"/>
          <w:szCs w:val="20"/>
        </w:rPr>
        <w:t xml:space="preserve"> в возрасте 185,6-187,9 дней. Максимальный средн</w:t>
      </w:r>
      <w:r w:rsidRPr="00A83A84">
        <w:rPr>
          <w:color w:val="000000"/>
          <w:sz w:val="20"/>
          <w:szCs w:val="20"/>
        </w:rPr>
        <w:t>е</w:t>
      </w:r>
      <w:r w:rsidRPr="00A83A84">
        <w:rPr>
          <w:color w:val="000000"/>
          <w:sz w:val="20"/>
          <w:szCs w:val="20"/>
        </w:rPr>
        <w:t xml:space="preserve">суточный прирост отмечен у молодняка генотипов (БМхКБ)хБМ – </w:t>
      </w:r>
      <w:smartTag w:uri="urn:schemas-microsoft-com:office:smarttags" w:element="metricconverter">
        <w:smartTagPr>
          <w:attr w:name="ProductID" w:val="740 г"/>
        </w:smartTagPr>
        <w:r w:rsidRPr="00A83A84">
          <w:rPr>
            <w:color w:val="000000"/>
            <w:sz w:val="20"/>
            <w:szCs w:val="20"/>
          </w:rPr>
          <w:t>740 г</w:t>
        </w:r>
      </w:smartTag>
      <w:r w:rsidRPr="00A83A84">
        <w:rPr>
          <w:color w:val="000000"/>
          <w:sz w:val="20"/>
          <w:szCs w:val="20"/>
        </w:rPr>
        <w:t xml:space="preserve">, (КБхЛ)хД – </w:t>
      </w:r>
      <w:smartTag w:uri="urn:schemas-microsoft-com:office:smarttags" w:element="metricconverter">
        <w:smartTagPr>
          <w:attr w:name="ProductID" w:val="743 г"/>
        </w:smartTagPr>
        <w:r w:rsidRPr="00A83A84">
          <w:rPr>
            <w:color w:val="000000"/>
            <w:sz w:val="20"/>
            <w:szCs w:val="20"/>
          </w:rPr>
          <w:t>743 г</w:t>
        </w:r>
      </w:smartTag>
      <w:r w:rsidRPr="00A83A84">
        <w:rPr>
          <w:color w:val="000000"/>
          <w:sz w:val="20"/>
          <w:szCs w:val="20"/>
        </w:rPr>
        <w:t xml:space="preserve"> и (КБхБМ)хЛ – </w:t>
      </w:r>
      <w:smartTag w:uri="urn:schemas-microsoft-com:office:smarttags" w:element="metricconverter">
        <w:smartTagPr>
          <w:attr w:name="ProductID" w:val="740 г"/>
        </w:smartTagPr>
        <w:r w:rsidRPr="00A83A84">
          <w:rPr>
            <w:color w:val="000000"/>
            <w:sz w:val="20"/>
            <w:szCs w:val="20"/>
          </w:rPr>
          <w:t>740 г</w:t>
        </w:r>
      </w:smartTag>
      <w:r w:rsidRPr="00A83A84">
        <w:rPr>
          <w:color w:val="000000"/>
          <w:sz w:val="20"/>
          <w:szCs w:val="20"/>
        </w:rPr>
        <w:t>. В то же время повышение скорости роста сопряжено с увеличением жировых отложений в теле, требующих повы</w:t>
      </w:r>
      <w:r>
        <w:rPr>
          <w:color w:val="000000"/>
          <w:sz w:val="20"/>
          <w:szCs w:val="20"/>
        </w:rPr>
        <w:t>шения</w:t>
      </w:r>
      <w:r w:rsidRPr="00A83A84">
        <w:rPr>
          <w:color w:val="000000"/>
          <w:sz w:val="20"/>
          <w:szCs w:val="20"/>
        </w:rPr>
        <w:t xml:space="preserve"> расхода корма на прирост, хотя увеличение этого вида затрат сравнимо с сокращением их по мере пов</w:t>
      </w:r>
      <w:r>
        <w:rPr>
          <w:color w:val="000000"/>
          <w:sz w:val="20"/>
          <w:szCs w:val="20"/>
        </w:rPr>
        <w:t>ышения скорости роста животных.</w:t>
      </w:r>
    </w:p>
    <w:p w:rsidR="005C2522" w:rsidRPr="00B61775" w:rsidRDefault="005C2522" w:rsidP="005C2522">
      <w:pPr>
        <w:tabs>
          <w:tab w:val="left" w:pos="360"/>
          <w:tab w:val="left" w:pos="540"/>
        </w:tabs>
        <w:spacing w:after="60"/>
        <w:ind w:firstLine="284"/>
        <w:jc w:val="both"/>
        <w:rPr>
          <w:color w:val="000000"/>
          <w:sz w:val="20"/>
          <w:szCs w:val="20"/>
        </w:rPr>
      </w:pPr>
      <w:r w:rsidRPr="00B61775">
        <w:rPr>
          <w:color w:val="000000"/>
          <w:sz w:val="20"/>
          <w:szCs w:val="20"/>
        </w:rPr>
        <w:t>Таблица 4 – Сравнительная оценка откормочных качеств молодняка трехпородных сочетаний (</w:t>
      </w:r>
      <w:r w:rsidRPr="00B61775">
        <w:rPr>
          <w:color w:val="000000"/>
          <w:sz w:val="20"/>
          <w:szCs w:val="20"/>
          <w:lang w:val="en-US"/>
        </w:rPr>
        <w:t>n</w:t>
      </w:r>
      <w:r w:rsidRPr="00B61775">
        <w:rPr>
          <w:color w:val="000000"/>
          <w:sz w:val="20"/>
          <w:szCs w:val="20"/>
        </w:rPr>
        <w:t>=25)</w:t>
      </w:r>
    </w:p>
    <w:tbl>
      <w:tblPr>
        <w:tblW w:w="48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2396"/>
        <w:gridCol w:w="2397"/>
        <w:gridCol w:w="2397"/>
      </w:tblGrid>
      <w:tr w:rsidR="005C2522" w:rsidRPr="00A83A84" w:rsidTr="000C672A"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-18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Сочетание</w:t>
            </w:r>
          </w:p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пород,</w:t>
            </w:r>
          </w:p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♀ х ♂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 xml:space="preserve">Возраст достижения живой массы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83A84">
                <w:rPr>
                  <w:color w:val="000000"/>
                  <w:sz w:val="16"/>
                  <w:szCs w:val="16"/>
                </w:rPr>
                <w:t>100 кг</w:t>
              </w:r>
            </w:smartTag>
            <w:r w:rsidRPr="00A83A84">
              <w:rPr>
                <w:color w:val="000000"/>
                <w:sz w:val="16"/>
                <w:szCs w:val="16"/>
              </w:rPr>
              <w:t>, дней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Среднесуточный прирост, г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 xml:space="preserve">Затраты корма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83A84">
                <w:rPr>
                  <w:color w:val="000000"/>
                  <w:sz w:val="16"/>
                  <w:szCs w:val="16"/>
                </w:rPr>
                <w:t>1 кг</w:t>
              </w:r>
            </w:smartTag>
            <w:r w:rsidRPr="00A83A84">
              <w:rPr>
                <w:color w:val="000000"/>
                <w:sz w:val="16"/>
                <w:szCs w:val="16"/>
              </w:rPr>
              <w:t xml:space="preserve"> приро</w:t>
            </w:r>
            <w:r w:rsidRPr="00A83A84">
              <w:rPr>
                <w:color w:val="000000"/>
                <w:sz w:val="16"/>
                <w:szCs w:val="16"/>
              </w:rPr>
              <w:t>с</w:t>
            </w:r>
            <w:r w:rsidRPr="00A83A84">
              <w:rPr>
                <w:color w:val="000000"/>
                <w:sz w:val="16"/>
                <w:szCs w:val="16"/>
              </w:rPr>
              <w:t>та, корм. ед.</w:t>
            </w:r>
          </w:p>
        </w:tc>
      </w:tr>
      <w:tr w:rsidR="005C2522" w:rsidRPr="00A83A84" w:rsidTr="000C672A"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(КБхБМ)хБМ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187,0±0,67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727±0,9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3,66±0,01</w:t>
            </w:r>
          </w:p>
        </w:tc>
      </w:tr>
      <w:tr w:rsidR="005C2522" w:rsidRPr="00A83A84" w:rsidTr="000C672A"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(БМхКБ)хБМ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186,0±0,55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740±0,6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3,50±0,03</w:t>
            </w:r>
          </w:p>
        </w:tc>
      </w:tr>
      <w:tr w:rsidR="005C2522" w:rsidRPr="00A83A84" w:rsidTr="000C672A"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(КБхЛ)хД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185,6±0,99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743±0,9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3,44±0,01</w:t>
            </w:r>
          </w:p>
        </w:tc>
      </w:tr>
      <w:tr w:rsidR="005C2522" w:rsidRPr="00A83A84" w:rsidTr="000C672A"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(КБхБМ)хД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187,0±0,93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728±0,8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3,54±0,02</w:t>
            </w:r>
          </w:p>
        </w:tc>
      </w:tr>
      <w:tr w:rsidR="005C2522" w:rsidRPr="00A83A84" w:rsidTr="000C672A"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(КБхБМ)хЛ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186,3±1,19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740±0,7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3,46±0,01</w:t>
            </w:r>
          </w:p>
        </w:tc>
      </w:tr>
      <w:tr w:rsidR="005C2522" w:rsidRPr="00A83A84" w:rsidTr="000C672A"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(БМхКБ)хЛ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187,9±0,97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712±0,6</w:t>
            </w:r>
          </w:p>
        </w:tc>
        <w:tc>
          <w:tcPr>
            <w:tcW w:w="1250" w:type="pct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3,70±0,03</w:t>
            </w:r>
          </w:p>
        </w:tc>
      </w:tr>
    </w:tbl>
    <w:p w:rsidR="005C2522" w:rsidRPr="00A83A84" w:rsidRDefault="005C2522" w:rsidP="005C2522">
      <w:pPr>
        <w:tabs>
          <w:tab w:val="left" w:pos="360"/>
          <w:tab w:val="left" w:pos="540"/>
        </w:tabs>
        <w:spacing w:before="60"/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Изучение среднесуточных приростов подопытного молодняка различных генотипов свидетельствует о том, что самые низкие пок</w:t>
      </w:r>
      <w:r>
        <w:rPr>
          <w:color w:val="000000"/>
          <w:sz w:val="20"/>
          <w:szCs w:val="20"/>
        </w:rPr>
        <w:t xml:space="preserve">азатели приростов наблюдаются у </w:t>
      </w:r>
      <w:r w:rsidRPr="00A83A84">
        <w:rPr>
          <w:color w:val="000000"/>
          <w:sz w:val="20"/>
          <w:szCs w:val="20"/>
        </w:rPr>
        <w:t xml:space="preserve">молодняка сочетания (БМхКБ)хЛ – </w:t>
      </w:r>
      <w:smartTag w:uri="urn:schemas-microsoft-com:office:smarttags" w:element="metricconverter">
        <w:smartTagPr>
          <w:attr w:name="ProductID" w:val="712 г"/>
        </w:smartTagPr>
        <w:r w:rsidRPr="00A83A84">
          <w:rPr>
            <w:color w:val="000000"/>
            <w:sz w:val="20"/>
            <w:szCs w:val="20"/>
          </w:rPr>
          <w:t>712 г</w:t>
        </w:r>
      </w:smartTag>
      <w:r w:rsidRPr="00A83A84">
        <w:rPr>
          <w:color w:val="000000"/>
          <w:sz w:val="20"/>
          <w:szCs w:val="20"/>
        </w:rPr>
        <w:t>, что на 15-</w:t>
      </w:r>
      <w:smartTag w:uri="urn:schemas-microsoft-com:office:smarttags" w:element="metricconverter">
        <w:smartTagPr>
          <w:attr w:name="ProductID" w:val="31 г"/>
        </w:smartTagPr>
        <w:r w:rsidRPr="00A83A84">
          <w:rPr>
            <w:color w:val="000000"/>
            <w:sz w:val="20"/>
            <w:szCs w:val="20"/>
          </w:rPr>
          <w:t>31 г</w:t>
        </w:r>
      </w:smartTag>
      <w:r w:rsidRPr="00A83A84">
        <w:rPr>
          <w:color w:val="000000"/>
          <w:sz w:val="20"/>
          <w:szCs w:val="20"/>
        </w:rPr>
        <w:t xml:space="preserve"> ниже, чем у остальных групп животных. Самыми низкими затратами корма на </w:t>
      </w:r>
      <w:smartTag w:uri="urn:schemas-microsoft-com:office:smarttags" w:element="metricconverter">
        <w:smartTagPr>
          <w:attr w:name="ProductID" w:val="1 кг"/>
        </w:smartTagPr>
        <w:r w:rsidRPr="00A83A84">
          <w:rPr>
            <w:color w:val="000000"/>
            <w:sz w:val="20"/>
            <w:szCs w:val="20"/>
          </w:rPr>
          <w:t>1 кг</w:t>
        </w:r>
      </w:smartTag>
      <w:r w:rsidRPr="00A83A84">
        <w:rPr>
          <w:color w:val="000000"/>
          <w:sz w:val="20"/>
          <w:szCs w:val="20"/>
        </w:rPr>
        <w:t xml:space="preserve"> прироста отличался гибри</w:t>
      </w:r>
      <w:r w:rsidRPr="00A83A84">
        <w:rPr>
          <w:color w:val="000000"/>
          <w:sz w:val="20"/>
          <w:szCs w:val="20"/>
        </w:rPr>
        <w:t>д</w:t>
      </w:r>
      <w:r w:rsidRPr="00A83A84">
        <w:rPr>
          <w:color w:val="000000"/>
          <w:sz w:val="20"/>
          <w:szCs w:val="20"/>
        </w:rPr>
        <w:t xml:space="preserve">ный молодняк (КБхЛ)хД – 3,44 корм. ед. и (КБхБМ)хЛ – 3,46 корм. ед. Наибольшее </w:t>
      </w:r>
      <w:r>
        <w:rPr>
          <w:color w:val="000000"/>
          <w:sz w:val="20"/>
          <w:szCs w:val="20"/>
        </w:rPr>
        <w:t>значение признака отмеч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но у </w:t>
      </w:r>
      <w:r w:rsidRPr="00A83A84">
        <w:rPr>
          <w:color w:val="000000"/>
          <w:sz w:val="20"/>
          <w:szCs w:val="20"/>
        </w:rPr>
        <w:t>помесей (БМхКБ)хЛ – 3,70 корм. ед., что на 0,04-0,26 корм. ед. больше, чем у других групп животных.</w:t>
      </w:r>
    </w:p>
    <w:p w:rsidR="005C2522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Мясную продуктивность определяют количеством получаемой от свиней продукции, пригодной для испол</w:t>
      </w:r>
      <w:r w:rsidRPr="00A83A84">
        <w:rPr>
          <w:color w:val="000000"/>
          <w:sz w:val="20"/>
          <w:szCs w:val="20"/>
        </w:rPr>
        <w:t>ь</w:t>
      </w:r>
      <w:r w:rsidRPr="00A83A84">
        <w:rPr>
          <w:color w:val="000000"/>
          <w:sz w:val="20"/>
          <w:szCs w:val="20"/>
        </w:rPr>
        <w:t>зования в пищу человека. Определяют ее по качеству туши, оцениваемой при бонитировке. В табли</w:t>
      </w:r>
      <w:r>
        <w:rPr>
          <w:color w:val="000000"/>
          <w:sz w:val="20"/>
          <w:szCs w:val="20"/>
        </w:rPr>
        <w:t>це 5 пре</w:t>
      </w:r>
      <w:r>
        <w:rPr>
          <w:color w:val="000000"/>
          <w:sz w:val="20"/>
          <w:szCs w:val="20"/>
        </w:rPr>
        <w:t>д</w:t>
      </w:r>
      <w:r>
        <w:rPr>
          <w:color w:val="000000"/>
          <w:sz w:val="20"/>
          <w:szCs w:val="20"/>
        </w:rPr>
        <w:t xml:space="preserve">ставлена сравнительная </w:t>
      </w:r>
      <w:r w:rsidRPr="00A83A84">
        <w:rPr>
          <w:color w:val="000000"/>
          <w:sz w:val="20"/>
          <w:szCs w:val="20"/>
        </w:rPr>
        <w:t>оценка мясных качеств молод</w:t>
      </w:r>
      <w:r>
        <w:rPr>
          <w:color w:val="000000"/>
          <w:sz w:val="20"/>
          <w:szCs w:val="20"/>
        </w:rPr>
        <w:t xml:space="preserve">няка двухпородных сочетаний. </w:t>
      </w:r>
    </w:p>
    <w:p w:rsidR="005C2522" w:rsidRPr="00B61775" w:rsidRDefault="005C2522" w:rsidP="005C2522">
      <w:pPr>
        <w:tabs>
          <w:tab w:val="left" w:pos="360"/>
          <w:tab w:val="left" w:pos="540"/>
        </w:tabs>
        <w:spacing w:after="6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Таблица 5 – </w:t>
      </w:r>
      <w:r w:rsidRPr="00B61775">
        <w:rPr>
          <w:color w:val="000000"/>
          <w:sz w:val="20"/>
          <w:szCs w:val="20"/>
        </w:rPr>
        <w:t>Сравнительная оценка мясных качеств молодняка двухпородных сочетаний (</w:t>
      </w:r>
      <w:r w:rsidRPr="00B61775">
        <w:rPr>
          <w:color w:val="000000"/>
          <w:sz w:val="20"/>
          <w:szCs w:val="20"/>
          <w:lang w:val="en-US"/>
        </w:rPr>
        <w:t>n</w:t>
      </w:r>
      <w:r w:rsidRPr="00B61775">
        <w:rPr>
          <w:color w:val="000000"/>
          <w:sz w:val="20"/>
          <w:szCs w:val="20"/>
        </w:rPr>
        <w:t>=25)</w:t>
      </w:r>
    </w:p>
    <w:tbl>
      <w:tblPr>
        <w:tblW w:w="6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1035"/>
        <w:gridCol w:w="884"/>
        <w:gridCol w:w="1141"/>
        <w:gridCol w:w="1151"/>
        <w:gridCol w:w="1090"/>
      </w:tblGrid>
      <w:tr w:rsidR="005C2522" w:rsidRPr="00A83A84" w:rsidTr="000C672A">
        <w:tc>
          <w:tcPr>
            <w:tcW w:w="829" w:type="dxa"/>
            <w:vAlign w:val="center"/>
          </w:tcPr>
          <w:p w:rsidR="005C2522" w:rsidRPr="00A83A84" w:rsidRDefault="005C2522" w:rsidP="000C672A">
            <w:pPr>
              <w:tabs>
                <w:tab w:val="left" w:pos="-180"/>
                <w:tab w:val="left" w:pos="540"/>
              </w:tabs>
              <w:ind w:left="-180"/>
              <w:jc w:val="right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Сочетание</w:t>
            </w:r>
          </w:p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ind w:left="-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A83A84">
              <w:rPr>
                <w:color w:val="000000"/>
                <w:sz w:val="16"/>
                <w:szCs w:val="16"/>
              </w:rPr>
              <w:t>пород,</w:t>
            </w:r>
          </w:p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ind w:left="-180"/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♀ х ♂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Длина туши, см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Толщина</w:t>
            </w:r>
          </w:p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шпика, мм</w:t>
            </w:r>
          </w:p>
        </w:tc>
        <w:tc>
          <w:tcPr>
            <w:tcW w:w="114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Масса задней трети пол</w:t>
            </w:r>
            <w:r w:rsidRPr="00A83A84">
              <w:rPr>
                <w:color w:val="000000"/>
                <w:sz w:val="16"/>
                <w:szCs w:val="16"/>
              </w:rPr>
              <w:t>у</w:t>
            </w:r>
            <w:r w:rsidRPr="00A83A84">
              <w:rPr>
                <w:color w:val="000000"/>
                <w:sz w:val="16"/>
                <w:szCs w:val="16"/>
              </w:rPr>
              <w:t>туши, кг</w:t>
            </w:r>
          </w:p>
        </w:tc>
        <w:tc>
          <w:tcPr>
            <w:tcW w:w="115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Площадь «мышечного глазка», см</w:t>
            </w:r>
            <w:r w:rsidRPr="00A83A84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Выход мяса в туше, %</w:t>
            </w:r>
          </w:p>
        </w:tc>
      </w:tr>
      <w:tr w:rsidR="005C2522" w:rsidRPr="00A83A84" w:rsidTr="000C672A">
        <w:tc>
          <w:tcPr>
            <w:tcW w:w="829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КБхБМ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98,6±0,21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26,9±0,24</w:t>
            </w:r>
          </w:p>
        </w:tc>
        <w:tc>
          <w:tcPr>
            <w:tcW w:w="114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10,8±0,07</w:t>
            </w:r>
          </w:p>
        </w:tc>
        <w:tc>
          <w:tcPr>
            <w:tcW w:w="115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33,8±0,08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60,9±0,08</w:t>
            </w:r>
          </w:p>
        </w:tc>
      </w:tr>
      <w:tr w:rsidR="005C2522" w:rsidRPr="00A83A84" w:rsidTr="000C672A">
        <w:tc>
          <w:tcPr>
            <w:tcW w:w="829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ЙхБМ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102,2±0,11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24,5±0,10</w:t>
            </w:r>
          </w:p>
        </w:tc>
        <w:tc>
          <w:tcPr>
            <w:tcW w:w="114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11,0±0,08</w:t>
            </w:r>
          </w:p>
        </w:tc>
        <w:tc>
          <w:tcPr>
            <w:tcW w:w="115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36,6±0,09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62,1±0,22</w:t>
            </w:r>
          </w:p>
        </w:tc>
      </w:tr>
      <w:tr w:rsidR="005C2522" w:rsidRPr="00A83A84" w:rsidTr="000C672A">
        <w:tc>
          <w:tcPr>
            <w:tcW w:w="829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КБхД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100,2±0,26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28,8±0,19</w:t>
            </w:r>
          </w:p>
        </w:tc>
        <w:tc>
          <w:tcPr>
            <w:tcW w:w="114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11,2±0,11</w:t>
            </w:r>
          </w:p>
        </w:tc>
        <w:tc>
          <w:tcPr>
            <w:tcW w:w="115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37,9±0,24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61,5±0,22</w:t>
            </w:r>
          </w:p>
        </w:tc>
      </w:tr>
      <w:tr w:rsidR="005C2522" w:rsidRPr="00A83A84" w:rsidTr="000C672A">
        <w:tc>
          <w:tcPr>
            <w:tcW w:w="829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БМхД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98,7±0,19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25,3±0,17</w:t>
            </w:r>
          </w:p>
        </w:tc>
        <w:tc>
          <w:tcPr>
            <w:tcW w:w="114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11,7±0,10</w:t>
            </w:r>
          </w:p>
        </w:tc>
        <w:tc>
          <w:tcPr>
            <w:tcW w:w="115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40,2±0,15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64,1±0,17</w:t>
            </w:r>
          </w:p>
        </w:tc>
      </w:tr>
      <w:tr w:rsidR="005C2522" w:rsidRPr="00A83A84" w:rsidTr="000C672A">
        <w:tc>
          <w:tcPr>
            <w:tcW w:w="829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БМхЛ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101,0±0,33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26,8±0,20</w:t>
            </w:r>
          </w:p>
        </w:tc>
        <w:tc>
          <w:tcPr>
            <w:tcW w:w="114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11,3±0,16</w:t>
            </w:r>
          </w:p>
        </w:tc>
        <w:tc>
          <w:tcPr>
            <w:tcW w:w="115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33,6±0,17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61,6±0,16</w:t>
            </w:r>
          </w:p>
        </w:tc>
      </w:tr>
      <w:tr w:rsidR="005C2522" w:rsidRPr="00A83A84" w:rsidTr="000C672A">
        <w:tc>
          <w:tcPr>
            <w:tcW w:w="829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КБхЛ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ind w:right="-80"/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99,2±0,24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27,2±0,12</w:t>
            </w:r>
          </w:p>
        </w:tc>
        <w:tc>
          <w:tcPr>
            <w:tcW w:w="114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10,9±0,13</w:t>
            </w:r>
          </w:p>
        </w:tc>
        <w:tc>
          <w:tcPr>
            <w:tcW w:w="115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34,7±0,19</w:t>
            </w:r>
          </w:p>
        </w:tc>
        <w:tc>
          <w:tcPr>
            <w:tcW w:w="0" w:type="auto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62,2±0,11</w:t>
            </w:r>
          </w:p>
        </w:tc>
      </w:tr>
    </w:tbl>
    <w:p w:rsidR="005C2522" w:rsidRPr="00A83A84" w:rsidRDefault="005C2522" w:rsidP="005C2522">
      <w:pPr>
        <w:tabs>
          <w:tab w:val="left" w:pos="360"/>
          <w:tab w:val="left" w:pos="540"/>
        </w:tabs>
        <w:spacing w:before="6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Двухпородный </w:t>
      </w:r>
      <w:r w:rsidRPr="00A83A84">
        <w:rPr>
          <w:color w:val="000000"/>
          <w:sz w:val="20"/>
          <w:szCs w:val="20"/>
        </w:rPr>
        <w:t xml:space="preserve">гибридный молодняк ЙхБМ отличался наиболее длинными тушами – </w:t>
      </w:r>
      <w:smartTag w:uri="urn:schemas-microsoft-com:office:smarttags" w:element="metricconverter">
        <w:smartTagPr>
          <w:attr w:name="ProductID" w:val="102,2 см"/>
        </w:smartTagPr>
        <w:r w:rsidRPr="00A83A84">
          <w:rPr>
            <w:color w:val="000000"/>
            <w:sz w:val="20"/>
            <w:szCs w:val="20"/>
          </w:rPr>
          <w:t>102,2 см</w:t>
        </w:r>
      </w:smartTag>
      <w:r w:rsidRPr="00A83A84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что на 1,2-3</w:t>
      </w:r>
      <w:r w:rsidRPr="00A83A84">
        <w:rPr>
          <w:color w:val="000000"/>
          <w:sz w:val="20"/>
          <w:szCs w:val="20"/>
        </w:rPr>
        <w:t xml:space="preserve"> см больше, чем у других групп животных. Аналогичная взаимосвязь прослеживается и по толщине шпика над </w:t>
      </w:r>
      <w:r w:rsidRPr="00A83A84">
        <w:rPr>
          <w:color w:val="000000"/>
          <w:sz w:val="20"/>
          <w:szCs w:val="20"/>
        </w:rPr>
        <w:lastRenderedPageBreak/>
        <w:t xml:space="preserve">6-7 грудными позвонками. Наименьшей толщиной шпика отличался молодняк ЙхБМ – </w:t>
      </w:r>
      <w:smartTag w:uri="urn:schemas-microsoft-com:office:smarttags" w:element="metricconverter">
        <w:smartTagPr>
          <w:attr w:name="ProductID" w:val="24,5 мм"/>
        </w:smartTagPr>
        <w:r w:rsidRPr="00A83A84">
          <w:rPr>
            <w:color w:val="000000"/>
            <w:sz w:val="20"/>
            <w:szCs w:val="20"/>
          </w:rPr>
          <w:t>24,5 мм</w:t>
        </w:r>
      </w:smartTag>
      <w:r w:rsidRPr="00A83A84">
        <w:rPr>
          <w:color w:val="000000"/>
          <w:sz w:val="20"/>
          <w:szCs w:val="20"/>
        </w:rPr>
        <w:t>, что на 0,8-</w:t>
      </w:r>
      <w:smartTag w:uri="urn:schemas-microsoft-com:office:smarttags" w:element="metricconverter">
        <w:smartTagPr>
          <w:attr w:name="ProductID" w:val="4,3 мм"/>
        </w:smartTagPr>
        <w:r w:rsidRPr="00A83A84">
          <w:rPr>
            <w:color w:val="000000"/>
            <w:sz w:val="20"/>
            <w:szCs w:val="20"/>
          </w:rPr>
          <w:t>4,3 мм</w:t>
        </w:r>
      </w:smartTag>
      <w:r w:rsidRPr="00A83A84">
        <w:rPr>
          <w:color w:val="000000"/>
          <w:sz w:val="20"/>
          <w:szCs w:val="20"/>
        </w:rPr>
        <w:t xml:space="preserve"> тоньше, чем у остальных сочетаний. 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Самой ценной частью полутуши, определяющей ее коммерческую стоимость, является задняя треть пол</w:t>
      </w:r>
      <w:r w:rsidRPr="00A83A84">
        <w:rPr>
          <w:color w:val="000000"/>
          <w:sz w:val="20"/>
          <w:szCs w:val="20"/>
        </w:rPr>
        <w:t>у</w:t>
      </w:r>
      <w:r w:rsidRPr="00A83A84">
        <w:rPr>
          <w:color w:val="000000"/>
          <w:sz w:val="20"/>
          <w:szCs w:val="20"/>
        </w:rPr>
        <w:t>туши. Самой тяжелой о</w:t>
      </w:r>
      <w:r>
        <w:rPr>
          <w:color w:val="000000"/>
          <w:sz w:val="20"/>
          <w:szCs w:val="20"/>
        </w:rPr>
        <w:t xml:space="preserve">тличались двухпородные гибриды </w:t>
      </w:r>
      <w:r w:rsidRPr="00A83A84">
        <w:rPr>
          <w:color w:val="000000"/>
          <w:sz w:val="20"/>
          <w:szCs w:val="20"/>
        </w:rPr>
        <w:t xml:space="preserve">БМхД – </w:t>
      </w:r>
      <w:smartTag w:uri="urn:schemas-microsoft-com:office:smarttags" w:element="metricconverter">
        <w:smartTagPr>
          <w:attr w:name="ProductID" w:val="11,7 кг"/>
        </w:smartTagPr>
        <w:r w:rsidRPr="00A83A84">
          <w:rPr>
            <w:color w:val="000000"/>
            <w:sz w:val="20"/>
            <w:szCs w:val="20"/>
          </w:rPr>
          <w:t>11,7 кг</w:t>
        </w:r>
      </w:smartTag>
      <w:r w:rsidRPr="00A83A84">
        <w:rPr>
          <w:color w:val="000000"/>
          <w:sz w:val="20"/>
          <w:szCs w:val="20"/>
        </w:rPr>
        <w:t>, что на 0,4-</w:t>
      </w:r>
      <w:smartTag w:uri="urn:schemas-microsoft-com:office:smarttags" w:element="metricconverter">
        <w:smartTagPr>
          <w:attr w:name="ProductID" w:val="0,9 кг"/>
        </w:smartTagPr>
        <w:r w:rsidRPr="00A83A84">
          <w:rPr>
            <w:color w:val="000000"/>
            <w:sz w:val="20"/>
            <w:szCs w:val="20"/>
          </w:rPr>
          <w:t>0,9 кг</w:t>
        </w:r>
      </w:smartTag>
      <w:r w:rsidRPr="00A83A84">
        <w:rPr>
          <w:color w:val="000000"/>
          <w:sz w:val="20"/>
          <w:szCs w:val="20"/>
        </w:rPr>
        <w:t xml:space="preserve"> больше, чем </w:t>
      </w:r>
      <w:r>
        <w:rPr>
          <w:color w:val="000000"/>
          <w:sz w:val="20"/>
          <w:szCs w:val="20"/>
        </w:rPr>
        <w:t xml:space="preserve">у </w:t>
      </w:r>
      <w:r w:rsidRPr="00A83A84">
        <w:rPr>
          <w:color w:val="000000"/>
          <w:sz w:val="20"/>
          <w:szCs w:val="20"/>
        </w:rPr>
        <w:t>о</w:t>
      </w:r>
      <w:r w:rsidRPr="00A83A84">
        <w:rPr>
          <w:color w:val="000000"/>
          <w:sz w:val="20"/>
          <w:szCs w:val="20"/>
        </w:rPr>
        <w:t>с</w:t>
      </w:r>
      <w:r w:rsidRPr="00A83A84">
        <w:rPr>
          <w:color w:val="000000"/>
          <w:sz w:val="20"/>
          <w:szCs w:val="20"/>
        </w:rPr>
        <w:t>тальных групп животных. У помесей КБхБМ и КБхЛ масса задней трети полутуши была наименьшей и соста</w:t>
      </w:r>
      <w:r w:rsidRPr="00A83A84">
        <w:rPr>
          <w:color w:val="000000"/>
          <w:sz w:val="20"/>
          <w:szCs w:val="20"/>
        </w:rPr>
        <w:t>в</w:t>
      </w:r>
      <w:r w:rsidRPr="00A83A84">
        <w:rPr>
          <w:color w:val="000000"/>
          <w:sz w:val="20"/>
          <w:szCs w:val="20"/>
        </w:rPr>
        <w:t>ляла 10,8-</w:t>
      </w:r>
      <w:smartTag w:uri="urn:schemas-microsoft-com:office:smarttags" w:element="metricconverter">
        <w:smartTagPr>
          <w:attr w:name="ProductID" w:val="10,9 кг"/>
        </w:smartTagPr>
        <w:r w:rsidRPr="00A83A84">
          <w:rPr>
            <w:color w:val="000000"/>
            <w:sz w:val="20"/>
            <w:szCs w:val="20"/>
          </w:rPr>
          <w:t>10,9 кг</w:t>
        </w:r>
      </w:smartTag>
      <w:r w:rsidRPr="00A83A84">
        <w:rPr>
          <w:color w:val="000000"/>
          <w:sz w:val="20"/>
          <w:szCs w:val="20"/>
        </w:rPr>
        <w:t>.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Площадь «мышечного глазка»</w:t>
      </w:r>
      <w:r w:rsidRPr="00A83A8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 w:rsidRPr="00A83A84">
        <w:rPr>
          <w:color w:val="000000"/>
          <w:sz w:val="20"/>
          <w:szCs w:val="20"/>
        </w:rPr>
        <w:t>как один из признаков мясной продуктивности</w:t>
      </w:r>
      <w:r>
        <w:rPr>
          <w:color w:val="000000"/>
          <w:sz w:val="20"/>
          <w:szCs w:val="20"/>
        </w:rPr>
        <w:t>)</w:t>
      </w:r>
      <w:r w:rsidRPr="00A83A84">
        <w:rPr>
          <w:color w:val="000000"/>
          <w:sz w:val="20"/>
          <w:szCs w:val="20"/>
        </w:rPr>
        <w:t xml:space="preserve"> наибольшей была у двухп</w:t>
      </w:r>
      <w:r w:rsidRPr="00A83A84">
        <w:rPr>
          <w:color w:val="000000"/>
          <w:sz w:val="20"/>
          <w:szCs w:val="20"/>
        </w:rPr>
        <w:t>о</w:t>
      </w:r>
      <w:r w:rsidRPr="00A83A84">
        <w:rPr>
          <w:color w:val="000000"/>
          <w:sz w:val="20"/>
          <w:szCs w:val="20"/>
        </w:rPr>
        <w:t>родных гибридов, где в качестве отцовской породы использовались хряки породы дюрок – 37,9 и 40,2 см</w:t>
      </w:r>
      <w:r w:rsidRPr="00A83A84">
        <w:rPr>
          <w:color w:val="000000"/>
          <w:sz w:val="20"/>
          <w:szCs w:val="20"/>
          <w:vertAlign w:val="superscript"/>
        </w:rPr>
        <w:t>2</w:t>
      </w:r>
      <w:r w:rsidRPr="00A83A84">
        <w:rPr>
          <w:color w:val="000000"/>
          <w:sz w:val="20"/>
          <w:szCs w:val="20"/>
        </w:rPr>
        <w:t>, что на 1,3-6,6 см</w:t>
      </w:r>
      <w:r w:rsidRPr="00A83A84">
        <w:rPr>
          <w:color w:val="000000"/>
          <w:sz w:val="20"/>
          <w:szCs w:val="20"/>
          <w:vertAlign w:val="superscript"/>
        </w:rPr>
        <w:t>2</w:t>
      </w:r>
      <w:r w:rsidRPr="00A83A84">
        <w:rPr>
          <w:color w:val="000000"/>
          <w:sz w:val="20"/>
          <w:szCs w:val="20"/>
        </w:rPr>
        <w:t xml:space="preserve"> больше, чем у остальных групп животных. Выход мяса в туше у все</w:t>
      </w:r>
      <w:r>
        <w:rPr>
          <w:color w:val="000000"/>
          <w:sz w:val="20"/>
          <w:szCs w:val="20"/>
        </w:rPr>
        <w:t>х групп молодняка превышал 60 %. Н</w:t>
      </w:r>
      <w:r w:rsidRPr="00A83A84">
        <w:rPr>
          <w:color w:val="000000"/>
          <w:sz w:val="20"/>
          <w:szCs w:val="20"/>
        </w:rPr>
        <w:t xml:space="preserve">аибольшим </w:t>
      </w:r>
      <w:r>
        <w:rPr>
          <w:color w:val="000000"/>
          <w:sz w:val="20"/>
          <w:szCs w:val="20"/>
        </w:rPr>
        <w:t>выход мяса был</w:t>
      </w:r>
      <w:r w:rsidRPr="00A83A84">
        <w:rPr>
          <w:color w:val="000000"/>
          <w:sz w:val="20"/>
          <w:szCs w:val="20"/>
        </w:rPr>
        <w:t xml:space="preserve"> у г</w:t>
      </w:r>
      <w:r>
        <w:rPr>
          <w:color w:val="000000"/>
          <w:sz w:val="20"/>
          <w:szCs w:val="20"/>
        </w:rPr>
        <w:t>ибридного молодняка БМхД – 64,1</w:t>
      </w:r>
      <w:r w:rsidRPr="00A83A84">
        <w:rPr>
          <w:color w:val="000000"/>
          <w:sz w:val="20"/>
          <w:szCs w:val="20"/>
        </w:rPr>
        <w:t>%, что выше, чем у других групп ж</w:t>
      </w:r>
      <w:r w:rsidRPr="00A83A84">
        <w:rPr>
          <w:color w:val="000000"/>
          <w:sz w:val="20"/>
          <w:szCs w:val="20"/>
        </w:rPr>
        <w:t>и</w:t>
      </w:r>
      <w:r w:rsidRPr="00A83A84">
        <w:rPr>
          <w:color w:val="000000"/>
          <w:sz w:val="20"/>
          <w:szCs w:val="20"/>
        </w:rPr>
        <w:t>вотных</w:t>
      </w:r>
      <w:r>
        <w:rPr>
          <w:color w:val="000000"/>
          <w:sz w:val="20"/>
          <w:szCs w:val="20"/>
        </w:rPr>
        <w:t>, на 1,9-3,2</w:t>
      </w:r>
      <w:r w:rsidRPr="00A83A84">
        <w:rPr>
          <w:color w:val="000000"/>
          <w:sz w:val="20"/>
          <w:szCs w:val="20"/>
        </w:rPr>
        <w:t xml:space="preserve">%. 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 xml:space="preserve">Анализ данных таблицы 6 показывает, что наиболее длинными тушами отличался гибридный молодняк (БМхКБ)хБМ – </w:t>
      </w:r>
      <w:smartTag w:uri="urn:schemas-microsoft-com:office:smarttags" w:element="metricconverter">
        <w:smartTagPr>
          <w:attr w:name="ProductID" w:val="100,3 см"/>
        </w:smartTagPr>
        <w:r w:rsidRPr="00A83A84">
          <w:rPr>
            <w:color w:val="000000"/>
            <w:sz w:val="20"/>
            <w:szCs w:val="20"/>
          </w:rPr>
          <w:t>100,3 см</w:t>
        </w:r>
      </w:smartTag>
      <w:r w:rsidRPr="00A83A84">
        <w:rPr>
          <w:color w:val="000000"/>
          <w:sz w:val="20"/>
          <w:szCs w:val="20"/>
        </w:rPr>
        <w:t>, что на 0,7-</w:t>
      </w:r>
      <w:smartTag w:uri="urn:schemas-microsoft-com:office:smarttags" w:element="metricconverter">
        <w:smartTagPr>
          <w:attr w:name="ProductID" w:val="1,6 см"/>
        </w:smartTagPr>
        <w:r w:rsidRPr="00A83A84">
          <w:rPr>
            <w:color w:val="000000"/>
            <w:sz w:val="20"/>
            <w:szCs w:val="20"/>
          </w:rPr>
          <w:t>1,6 см</w:t>
        </w:r>
      </w:smartTag>
      <w:r w:rsidRPr="00A83A84">
        <w:rPr>
          <w:color w:val="000000"/>
          <w:sz w:val="20"/>
          <w:szCs w:val="20"/>
        </w:rPr>
        <w:t xml:space="preserve"> больше, чем подсвинков остальных групп. </w:t>
      </w:r>
    </w:p>
    <w:p w:rsidR="005C2522" w:rsidRPr="00B61775" w:rsidRDefault="005C2522" w:rsidP="005C2522">
      <w:pPr>
        <w:tabs>
          <w:tab w:val="left" w:pos="360"/>
          <w:tab w:val="left" w:pos="540"/>
        </w:tabs>
        <w:spacing w:after="6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Таблица 6 – Сравнительная </w:t>
      </w:r>
      <w:r w:rsidRPr="00B61775">
        <w:rPr>
          <w:color w:val="000000"/>
          <w:sz w:val="20"/>
          <w:szCs w:val="20"/>
        </w:rPr>
        <w:t>оценка мясных качеств молодняка трехпородных сочетаний (</w:t>
      </w:r>
      <w:r w:rsidRPr="00B61775">
        <w:rPr>
          <w:color w:val="000000"/>
          <w:sz w:val="20"/>
          <w:szCs w:val="20"/>
          <w:lang w:val="en-US"/>
        </w:rPr>
        <w:t>n</w:t>
      </w:r>
      <w:r w:rsidRPr="00B61775">
        <w:rPr>
          <w:color w:val="000000"/>
          <w:sz w:val="20"/>
          <w:szCs w:val="20"/>
        </w:rPr>
        <w:t>=25)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936"/>
        <w:gridCol w:w="936"/>
        <w:gridCol w:w="1061"/>
        <w:gridCol w:w="1061"/>
        <w:gridCol w:w="938"/>
      </w:tblGrid>
      <w:tr w:rsidR="005C2522" w:rsidRPr="00A83A84" w:rsidTr="000C672A">
        <w:tc>
          <w:tcPr>
            <w:tcW w:w="1188" w:type="dxa"/>
            <w:vAlign w:val="center"/>
          </w:tcPr>
          <w:p w:rsidR="005C2522" w:rsidRPr="00A83A84" w:rsidRDefault="005C2522" w:rsidP="000C672A">
            <w:pPr>
              <w:tabs>
                <w:tab w:val="left" w:pos="-108"/>
                <w:tab w:val="left" w:pos="540"/>
              </w:tabs>
              <w:ind w:left="-180"/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Сочетание</w:t>
            </w:r>
          </w:p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ind w:left="-180"/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пород,</w:t>
            </w:r>
          </w:p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ind w:left="-180"/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♀ х ♂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Длина туши, см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Толщина</w:t>
            </w:r>
          </w:p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шпика, мм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Масса за</w:t>
            </w:r>
            <w:r w:rsidRPr="00A83A84">
              <w:rPr>
                <w:color w:val="000000"/>
                <w:sz w:val="16"/>
                <w:szCs w:val="16"/>
              </w:rPr>
              <w:t>д</w:t>
            </w:r>
            <w:r w:rsidRPr="00A83A84">
              <w:rPr>
                <w:color w:val="000000"/>
                <w:sz w:val="16"/>
                <w:szCs w:val="16"/>
              </w:rPr>
              <w:t>ней трети полутуши, кг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Площадь «мышечн</w:t>
            </w:r>
            <w:r w:rsidRPr="00A83A84">
              <w:rPr>
                <w:color w:val="000000"/>
                <w:sz w:val="16"/>
                <w:szCs w:val="16"/>
              </w:rPr>
              <w:t>о</w:t>
            </w:r>
            <w:r w:rsidRPr="00A83A84">
              <w:rPr>
                <w:color w:val="000000"/>
                <w:sz w:val="16"/>
                <w:szCs w:val="16"/>
              </w:rPr>
              <w:t>го глазка», см</w:t>
            </w:r>
            <w:r w:rsidRPr="00A83A84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38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Выход мяса в туше, %</w:t>
            </w:r>
          </w:p>
        </w:tc>
      </w:tr>
      <w:tr w:rsidR="005C2522" w:rsidRPr="00A83A84" w:rsidTr="000C672A">
        <w:tc>
          <w:tcPr>
            <w:tcW w:w="1188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(КБхБМ)хБМ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98,7±0,07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25,7±0,09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10,9±0,06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34,3±0,14</w:t>
            </w:r>
          </w:p>
        </w:tc>
        <w:tc>
          <w:tcPr>
            <w:tcW w:w="938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60,3±0,12</w:t>
            </w:r>
          </w:p>
        </w:tc>
      </w:tr>
      <w:tr w:rsidR="005C2522" w:rsidRPr="00A83A84" w:rsidTr="000C672A">
        <w:tc>
          <w:tcPr>
            <w:tcW w:w="1188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(БМхКБ)хБМ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100,3±0,12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25,6±0,09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11,0±0,11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35,7±0,33</w:t>
            </w:r>
          </w:p>
        </w:tc>
        <w:tc>
          <w:tcPr>
            <w:tcW w:w="938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60,7±0,22</w:t>
            </w:r>
          </w:p>
        </w:tc>
      </w:tr>
      <w:tr w:rsidR="005C2522" w:rsidRPr="00A83A84" w:rsidTr="000C672A">
        <w:tc>
          <w:tcPr>
            <w:tcW w:w="1188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(КБхЛ)хД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99,4±0,20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25,6±0,18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11,2±0,09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37,2±0,14</w:t>
            </w:r>
          </w:p>
        </w:tc>
        <w:tc>
          <w:tcPr>
            <w:tcW w:w="938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62,4±0,10</w:t>
            </w:r>
          </w:p>
        </w:tc>
      </w:tr>
      <w:tr w:rsidR="005C2522" w:rsidRPr="00A83A84" w:rsidTr="000C672A">
        <w:tc>
          <w:tcPr>
            <w:tcW w:w="1188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(КБхБМ)хД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98,8±0,08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27,1±0,18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11,0±0,07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36,5±0,11</w:t>
            </w:r>
          </w:p>
        </w:tc>
        <w:tc>
          <w:tcPr>
            <w:tcW w:w="938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64,0±0,11</w:t>
            </w:r>
          </w:p>
        </w:tc>
      </w:tr>
      <w:tr w:rsidR="005C2522" w:rsidRPr="00A83A84" w:rsidTr="000C672A">
        <w:tc>
          <w:tcPr>
            <w:tcW w:w="1188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(КБхБМ)хЛ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99,6±0,32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26,6±0,14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11,0±0,15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36,8±0,13</w:t>
            </w:r>
          </w:p>
        </w:tc>
        <w:tc>
          <w:tcPr>
            <w:tcW w:w="938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61,7±0,21</w:t>
            </w:r>
          </w:p>
        </w:tc>
      </w:tr>
      <w:tr w:rsidR="005C2522" w:rsidRPr="00A83A84" w:rsidTr="000C672A">
        <w:tc>
          <w:tcPr>
            <w:tcW w:w="1188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(БМхКБ)хЛ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99,0±0,32</w:t>
            </w:r>
          </w:p>
        </w:tc>
        <w:tc>
          <w:tcPr>
            <w:tcW w:w="936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26,7±0,16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10,9±0,16</w:t>
            </w:r>
          </w:p>
        </w:tc>
        <w:tc>
          <w:tcPr>
            <w:tcW w:w="1061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33,2±0,16</w:t>
            </w:r>
          </w:p>
        </w:tc>
        <w:tc>
          <w:tcPr>
            <w:tcW w:w="938" w:type="dxa"/>
            <w:vAlign w:val="center"/>
          </w:tcPr>
          <w:p w:rsidR="005C2522" w:rsidRPr="00A83A84" w:rsidRDefault="005C2522" w:rsidP="000C672A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16"/>
                <w:szCs w:val="16"/>
              </w:rPr>
            </w:pPr>
            <w:r w:rsidRPr="00A83A84">
              <w:rPr>
                <w:color w:val="000000"/>
                <w:sz w:val="16"/>
                <w:szCs w:val="16"/>
              </w:rPr>
              <w:t>60,2±0,15</w:t>
            </w:r>
          </w:p>
        </w:tc>
      </w:tr>
    </w:tbl>
    <w:p w:rsidR="005C2522" w:rsidRPr="00A83A84" w:rsidRDefault="005C2522" w:rsidP="005C2522">
      <w:pPr>
        <w:tabs>
          <w:tab w:val="left" w:pos="360"/>
          <w:tab w:val="left" w:pos="540"/>
        </w:tabs>
        <w:spacing w:before="6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Наиболее тонким </w:t>
      </w:r>
      <w:r w:rsidRPr="00A83A84">
        <w:rPr>
          <w:color w:val="000000"/>
          <w:sz w:val="20"/>
          <w:szCs w:val="20"/>
        </w:rPr>
        <w:t>шпиком над 6-7 грудными позвонками отличались подсвинки генотипов (КБхБМ)хБМ, (БМхКБ)хБМ, (КБхЛ)хД – 25,6-</w:t>
      </w:r>
      <w:smartTag w:uri="urn:schemas-microsoft-com:office:smarttags" w:element="metricconverter">
        <w:smartTagPr>
          <w:attr w:name="ProductID" w:val="25,7 мм"/>
        </w:smartTagPr>
        <w:r w:rsidRPr="00A83A84">
          <w:rPr>
            <w:color w:val="000000"/>
            <w:sz w:val="20"/>
            <w:szCs w:val="20"/>
          </w:rPr>
          <w:t>25,7 мм</w:t>
        </w:r>
      </w:smartTag>
      <w:r w:rsidRPr="00A83A84">
        <w:rPr>
          <w:color w:val="000000"/>
          <w:sz w:val="20"/>
          <w:szCs w:val="20"/>
        </w:rPr>
        <w:t xml:space="preserve">. Наибольшая толщина шпика отмечена у помесей (КБхБМ)хД – </w:t>
      </w:r>
      <w:smartTag w:uri="urn:schemas-microsoft-com:office:smarttags" w:element="metricconverter">
        <w:smartTagPr>
          <w:attr w:name="ProductID" w:val="27,1 мм"/>
        </w:smartTagPr>
        <w:r w:rsidRPr="00A83A84">
          <w:rPr>
            <w:color w:val="000000"/>
            <w:sz w:val="20"/>
            <w:szCs w:val="20"/>
          </w:rPr>
          <w:t>27,1 мм</w:t>
        </w:r>
      </w:smartTag>
      <w:r w:rsidRPr="00A83A84">
        <w:rPr>
          <w:color w:val="000000"/>
          <w:sz w:val="20"/>
          <w:szCs w:val="20"/>
        </w:rPr>
        <w:t>, что на 0,4-</w:t>
      </w:r>
      <w:smartTag w:uri="urn:schemas-microsoft-com:office:smarttags" w:element="metricconverter">
        <w:smartTagPr>
          <w:attr w:name="ProductID" w:val="1,5 мм"/>
        </w:smartTagPr>
        <w:r w:rsidRPr="00A83A84">
          <w:rPr>
            <w:color w:val="000000"/>
            <w:sz w:val="20"/>
            <w:szCs w:val="20"/>
          </w:rPr>
          <w:t>1,5 мм</w:t>
        </w:r>
      </w:smartTag>
      <w:r w:rsidRPr="00A83A84">
        <w:rPr>
          <w:color w:val="000000"/>
          <w:sz w:val="20"/>
          <w:szCs w:val="20"/>
        </w:rPr>
        <w:t xml:space="preserve"> больше, чем у других групп животных. Масса задней трети полутуши трехпородного ги</w:t>
      </w:r>
      <w:r w:rsidRPr="00A83A84">
        <w:rPr>
          <w:color w:val="000000"/>
          <w:sz w:val="20"/>
          <w:szCs w:val="20"/>
        </w:rPr>
        <w:t>б</w:t>
      </w:r>
      <w:r w:rsidRPr="00A83A84">
        <w:rPr>
          <w:color w:val="000000"/>
          <w:sz w:val="20"/>
          <w:szCs w:val="20"/>
        </w:rPr>
        <w:t>ридного молодняка, полученного от скрещивания помесных маток КБхЛ с хряками породы дюрок</w:t>
      </w:r>
      <w:r>
        <w:rPr>
          <w:color w:val="000000"/>
          <w:sz w:val="20"/>
          <w:szCs w:val="20"/>
        </w:rPr>
        <w:t>,</w:t>
      </w:r>
      <w:r w:rsidRPr="00A83A84">
        <w:rPr>
          <w:color w:val="000000"/>
          <w:sz w:val="20"/>
          <w:szCs w:val="20"/>
        </w:rPr>
        <w:t xml:space="preserve"> характер</w:t>
      </w:r>
      <w:r w:rsidRPr="00A83A84">
        <w:rPr>
          <w:color w:val="000000"/>
          <w:sz w:val="20"/>
          <w:szCs w:val="20"/>
        </w:rPr>
        <w:t>и</w:t>
      </w:r>
      <w:r w:rsidRPr="00A83A84">
        <w:rPr>
          <w:color w:val="000000"/>
          <w:sz w:val="20"/>
          <w:szCs w:val="20"/>
        </w:rPr>
        <w:t xml:space="preserve">зовалась самым высоким значением – </w:t>
      </w:r>
      <w:smartTag w:uri="urn:schemas-microsoft-com:office:smarttags" w:element="metricconverter">
        <w:smartTagPr>
          <w:attr w:name="ProductID" w:val="11,2 кг"/>
        </w:smartTagPr>
        <w:r w:rsidRPr="00A83A84">
          <w:rPr>
            <w:color w:val="000000"/>
            <w:sz w:val="20"/>
            <w:szCs w:val="20"/>
          </w:rPr>
          <w:t>11,2 кг</w:t>
        </w:r>
      </w:smartTag>
      <w:r w:rsidRPr="00A83A84">
        <w:rPr>
          <w:color w:val="000000"/>
          <w:sz w:val="20"/>
          <w:szCs w:val="20"/>
        </w:rPr>
        <w:t>, что на 0,2-</w:t>
      </w:r>
      <w:smartTag w:uri="urn:schemas-microsoft-com:office:smarttags" w:element="metricconverter">
        <w:smartTagPr>
          <w:attr w:name="ProductID" w:val="0,3 кг"/>
        </w:smartTagPr>
        <w:r w:rsidRPr="00A83A84">
          <w:rPr>
            <w:color w:val="000000"/>
            <w:sz w:val="20"/>
            <w:szCs w:val="20"/>
          </w:rPr>
          <w:t>0,3 кг</w:t>
        </w:r>
      </w:smartTag>
      <w:r w:rsidRPr="00A83A84">
        <w:rPr>
          <w:color w:val="000000"/>
          <w:sz w:val="20"/>
          <w:szCs w:val="20"/>
        </w:rPr>
        <w:t xml:space="preserve"> больше, чем у других групп молодняка. Анал</w:t>
      </w:r>
      <w:r w:rsidRPr="00A83A84">
        <w:rPr>
          <w:color w:val="000000"/>
          <w:sz w:val="20"/>
          <w:szCs w:val="20"/>
        </w:rPr>
        <w:t>о</w:t>
      </w:r>
      <w:r w:rsidRPr="00A83A84">
        <w:rPr>
          <w:color w:val="000000"/>
          <w:sz w:val="20"/>
          <w:szCs w:val="20"/>
        </w:rPr>
        <w:t xml:space="preserve">гичная взаимосвязь прослеживается и по площади «мышечного глазка». 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Максимальным значением признака отличались гибриды (КБхЛ)хД – 37,2 см</w:t>
      </w:r>
      <w:r w:rsidRPr="00A83A84">
        <w:rPr>
          <w:color w:val="000000"/>
          <w:sz w:val="20"/>
          <w:szCs w:val="20"/>
          <w:vertAlign w:val="superscript"/>
        </w:rPr>
        <w:t>2</w:t>
      </w:r>
      <w:r w:rsidRPr="00A83A84">
        <w:rPr>
          <w:color w:val="000000"/>
          <w:sz w:val="20"/>
          <w:szCs w:val="20"/>
        </w:rPr>
        <w:t>, что выше, чем у остальных групп молодняка</w:t>
      </w:r>
      <w:r>
        <w:rPr>
          <w:color w:val="000000"/>
          <w:sz w:val="20"/>
          <w:szCs w:val="20"/>
        </w:rPr>
        <w:t>,</w:t>
      </w:r>
      <w:r w:rsidRPr="00A83A84">
        <w:rPr>
          <w:color w:val="000000"/>
          <w:sz w:val="20"/>
          <w:szCs w:val="20"/>
        </w:rPr>
        <w:t xml:space="preserve"> на 0,4-4,0 см</w:t>
      </w:r>
      <w:r w:rsidRPr="00A83A84">
        <w:rPr>
          <w:color w:val="000000"/>
          <w:sz w:val="20"/>
          <w:szCs w:val="20"/>
          <w:vertAlign w:val="superscript"/>
        </w:rPr>
        <w:t>2</w:t>
      </w:r>
      <w:r w:rsidRPr="00A83A84">
        <w:rPr>
          <w:color w:val="000000"/>
          <w:sz w:val="20"/>
          <w:szCs w:val="20"/>
        </w:rPr>
        <w:t>.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color w:val="000000"/>
          <w:sz w:val="20"/>
          <w:szCs w:val="20"/>
        </w:rPr>
      </w:pPr>
      <w:r w:rsidRPr="00A83A84">
        <w:rPr>
          <w:color w:val="000000"/>
          <w:sz w:val="20"/>
          <w:szCs w:val="20"/>
        </w:rPr>
        <w:t>Выход мяса в туше, определяющийся в экспериментальных целях путем взвешивания постного мяса после обвалки туши, наибольшим был у трехпородных гибридов (КБхЛ)хД – 62,4 % и (КБхБМ)хД – 64,0 %.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snapToGrid w:val="0"/>
          <w:sz w:val="20"/>
          <w:szCs w:val="20"/>
        </w:rPr>
      </w:pPr>
      <w:r w:rsidRPr="00A83A84">
        <w:rPr>
          <w:snapToGrid w:val="0"/>
          <w:sz w:val="20"/>
          <w:szCs w:val="20"/>
        </w:rPr>
        <w:t xml:space="preserve">Проведенная сравнительная оценка двухпородных </w:t>
      </w:r>
      <w:r>
        <w:rPr>
          <w:snapToGrid w:val="0"/>
          <w:sz w:val="20"/>
          <w:szCs w:val="20"/>
        </w:rPr>
        <w:t xml:space="preserve">вариантов скрещивания показала, </w:t>
      </w:r>
      <w:r w:rsidRPr="00A83A84">
        <w:rPr>
          <w:snapToGrid w:val="0"/>
          <w:sz w:val="20"/>
          <w:szCs w:val="20"/>
        </w:rPr>
        <w:t>что наилучшими пок</w:t>
      </w:r>
      <w:r w:rsidRPr="00A83A84">
        <w:rPr>
          <w:snapToGrid w:val="0"/>
          <w:sz w:val="20"/>
          <w:szCs w:val="20"/>
        </w:rPr>
        <w:t>а</w:t>
      </w:r>
      <w:r w:rsidRPr="00A83A84">
        <w:rPr>
          <w:snapToGrid w:val="0"/>
          <w:sz w:val="20"/>
          <w:szCs w:val="20"/>
        </w:rPr>
        <w:t>зателями воспроизводительных качеств отличались свиноматки сочетаний ЙхБМ, БМхЛ: многоплодие сост</w:t>
      </w:r>
      <w:r w:rsidRPr="00A83A84">
        <w:rPr>
          <w:snapToGrid w:val="0"/>
          <w:sz w:val="20"/>
          <w:szCs w:val="20"/>
        </w:rPr>
        <w:t>а</w:t>
      </w:r>
      <w:r w:rsidRPr="00A83A84">
        <w:rPr>
          <w:snapToGrid w:val="0"/>
          <w:sz w:val="20"/>
          <w:szCs w:val="20"/>
        </w:rPr>
        <w:t>вило 10,8 головы, масса гнезда при рождении 13,1-</w:t>
      </w:r>
      <w:smartTag w:uri="urn:schemas-microsoft-com:office:smarttags" w:element="metricconverter">
        <w:smartTagPr>
          <w:attr w:name="ProductID" w:val="13,4 кг"/>
        </w:smartTagPr>
        <w:r w:rsidRPr="00A83A84">
          <w:rPr>
            <w:snapToGrid w:val="0"/>
            <w:sz w:val="20"/>
            <w:szCs w:val="20"/>
          </w:rPr>
          <w:t>13,4 кг</w:t>
        </w:r>
      </w:smartTag>
      <w:r w:rsidRPr="00A83A84">
        <w:rPr>
          <w:snapToGrid w:val="0"/>
          <w:sz w:val="20"/>
          <w:szCs w:val="20"/>
        </w:rPr>
        <w:t>, молочность 49,8-</w:t>
      </w:r>
      <w:smartTag w:uri="urn:schemas-microsoft-com:office:smarttags" w:element="metricconverter">
        <w:smartTagPr>
          <w:attr w:name="ProductID" w:val="51,1 кг"/>
        </w:smartTagPr>
        <w:r w:rsidRPr="00A83A84">
          <w:rPr>
            <w:snapToGrid w:val="0"/>
            <w:sz w:val="20"/>
            <w:szCs w:val="20"/>
          </w:rPr>
          <w:t>51,1 кг</w:t>
        </w:r>
      </w:smartTag>
      <w:r w:rsidRPr="00A83A84">
        <w:rPr>
          <w:snapToGrid w:val="0"/>
          <w:sz w:val="20"/>
          <w:szCs w:val="20"/>
        </w:rPr>
        <w:t>, отъемная масса поросенка 8,66-</w:t>
      </w:r>
      <w:smartTag w:uri="urn:schemas-microsoft-com:office:smarttags" w:element="metricconverter">
        <w:smartTagPr>
          <w:attr w:name="ProductID" w:val="8,74 кг"/>
        </w:smartTagPr>
        <w:r w:rsidRPr="00A83A84">
          <w:rPr>
            <w:snapToGrid w:val="0"/>
            <w:sz w:val="20"/>
            <w:szCs w:val="20"/>
          </w:rPr>
          <w:t>8,74 кг</w:t>
        </w:r>
      </w:smartTag>
      <w:r w:rsidRPr="00A83A84">
        <w:rPr>
          <w:snapToGrid w:val="0"/>
          <w:sz w:val="20"/>
          <w:szCs w:val="20"/>
        </w:rPr>
        <w:t>, сохранность поросят от рождения до отъема 95,1-99,0 %.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snapToGrid w:val="0"/>
          <w:sz w:val="20"/>
          <w:szCs w:val="20"/>
        </w:rPr>
      </w:pPr>
      <w:r w:rsidRPr="00A83A84">
        <w:rPr>
          <w:snapToGrid w:val="0"/>
          <w:sz w:val="20"/>
          <w:szCs w:val="20"/>
        </w:rPr>
        <w:t>Установлено, что спаривание двухпородных свиноматок с хряками породы ландрас оказало положительное влияние на их репродуктивные свойства:</w:t>
      </w:r>
      <w:r>
        <w:rPr>
          <w:snapToGrid w:val="0"/>
          <w:sz w:val="20"/>
          <w:szCs w:val="20"/>
        </w:rPr>
        <w:t xml:space="preserve"> молочность составила 48,6-</w:t>
      </w:r>
      <w:smartTag w:uri="urn:schemas-microsoft-com:office:smarttags" w:element="metricconverter">
        <w:smartTagPr>
          <w:attr w:name="ProductID" w:val="50,4 кг"/>
        </w:smartTagPr>
        <w:r>
          <w:rPr>
            <w:snapToGrid w:val="0"/>
            <w:sz w:val="20"/>
            <w:szCs w:val="20"/>
          </w:rPr>
          <w:t xml:space="preserve">50,4 </w:t>
        </w:r>
        <w:r w:rsidRPr="00A83A84">
          <w:rPr>
            <w:snapToGrid w:val="0"/>
            <w:sz w:val="20"/>
            <w:szCs w:val="20"/>
          </w:rPr>
          <w:t>кг</w:t>
        </w:r>
      </w:smartTag>
      <w:r w:rsidRPr="00A83A84">
        <w:rPr>
          <w:snapToGrid w:val="0"/>
          <w:sz w:val="20"/>
          <w:szCs w:val="20"/>
        </w:rPr>
        <w:t xml:space="preserve">, количество голов к отъему в 35 дней 9,5-9,6 головы, масса гнезда к отъему </w:t>
      </w:r>
      <w:r>
        <w:rPr>
          <w:snapToGrid w:val="0"/>
          <w:sz w:val="20"/>
          <w:szCs w:val="20"/>
        </w:rPr>
        <w:t xml:space="preserve">– </w:t>
      </w:r>
      <w:r w:rsidRPr="00A83A84">
        <w:rPr>
          <w:snapToGrid w:val="0"/>
          <w:sz w:val="20"/>
          <w:szCs w:val="20"/>
        </w:rPr>
        <w:t xml:space="preserve">80,1-88,4 кг. 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snapToGrid w:val="0"/>
          <w:sz w:val="20"/>
          <w:szCs w:val="20"/>
        </w:rPr>
      </w:pPr>
      <w:r w:rsidRPr="00A83A84">
        <w:rPr>
          <w:snapToGrid w:val="0"/>
          <w:sz w:val="20"/>
          <w:szCs w:val="20"/>
        </w:rPr>
        <w:t xml:space="preserve">Наилучшие показатели откормочной продуктивности отмечены у гибридов, полученных при скрещивании с хряками мясных пород ландрас и дюрок БМхЛ, БМхД: возраст достижения живой массы </w:t>
      </w:r>
      <w:smartTag w:uri="urn:schemas-microsoft-com:office:smarttags" w:element="metricconverter">
        <w:smartTagPr>
          <w:attr w:name="ProductID" w:val="100 кг"/>
        </w:smartTagPr>
        <w:r w:rsidRPr="00A83A84">
          <w:rPr>
            <w:snapToGrid w:val="0"/>
            <w:sz w:val="20"/>
            <w:szCs w:val="20"/>
          </w:rPr>
          <w:t>100 кг</w:t>
        </w:r>
      </w:smartTag>
      <w:r w:rsidRPr="00A83A84">
        <w:rPr>
          <w:snapToGrid w:val="0"/>
          <w:sz w:val="20"/>
          <w:szCs w:val="20"/>
        </w:rPr>
        <w:t xml:space="preserve"> составил 183-185 дней, среднесуточный прирост за период откорма 739-</w:t>
      </w:r>
      <w:smartTag w:uri="urn:schemas-microsoft-com:office:smarttags" w:element="metricconverter">
        <w:smartTagPr>
          <w:attr w:name="ProductID" w:val="743 г"/>
        </w:smartTagPr>
        <w:r w:rsidRPr="00A83A84">
          <w:rPr>
            <w:snapToGrid w:val="0"/>
            <w:sz w:val="20"/>
            <w:szCs w:val="20"/>
          </w:rPr>
          <w:t>743 г</w:t>
        </w:r>
      </w:smartTag>
      <w:r w:rsidRPr="00A83A84">
        <w:rPr>
          <w:snapToGrid w:val="0"/>
          <w:sz w:val="20"/>
          <w:szCs w:val="20"/>
        </w:rPr>
        <w:t xml:space="preserve">, затраты корма на </w:t>
      </w:r>
      <w:smartTag w:uri="urn:schemas-microsoft-com:office:smarttags" w:element="metricconverter">
        <w:smartTagPr>
          <w:attr w:name="ProductID" w:val="1 кг"/>
        </w:smartTagPr>
        <w:r w:rsidRPr="00A83A84">
          <w:rPr>
            <w:snapToGrid w:val="0"/>
            <w:sz w:val="20"/>
            <w:szCs w:val="20"/>
          </w:rPr>
          <w:t>1 кг</w:t>
        </w:r>
      </w:smartTag>
      <w:r w:rsidRPr="00A83A84">
        <w:rPr>
          <w:snapToGrid w:val="0"/>
          <w:sz w:val="20"/>
          <w:szCs w:val="20"/>
        </w:rPr>
        <w:t xml:space="preserve"> прироста </w:t>
      </w:r>
      <w:r>
        <w:rPr>
          <w:snapToGrid w:val="0"/>
          <w:sz w:val="20"/>
          <w:szCs w:val="20"/>
        </w:rPr>
        <w:t xml:space="preserve">– </w:t>
      </w:r>
      <w:r w:rsidRPr="00A83A84">
        <w:rPr>
          <w:snapToGrid w:val="0"/>
          <w:sz w:val="20"/>
          <w:szCs w:val="20"/>
        </w:rPr>
        <w:t>3,43-3,44 корм. ед.</w:t>
      </w:r>
    </w:p>
    <w:p w:rsidR="005C2522" w:rsidRDefault="005C2522" w:rsidP="005C2522">
      <w:pPr>
        <w:tabs>
          <w:tab w:val="left" w:pos="360"/>
          <w:tab w:val="left" w:pos="540"/>
        </w:tabs>
        <w:ind w:firstLine="284"/>
        <w:jc w:val="both"/>
        <w:rPr>
          <w:snapToGrid w:val="0"/>
          <w:sz w:val="20"/>
          <w:szCs w:val="20"/>
        </w:rPr>
      </w:pPr>
      <w:r w:rsidRPr="00A83A84">
        <w:rPr>
          <w:snapToGrid w:val="0"/>
          <w:sz w:val="20"/>
          <w:szCs w:val="20"/>
        </w:rPr>
        <w:t>Среди трехпородных гибридов максимальными показателями откормочной продуктивности отличался м</w:t>
      </w:r>
      <w:r w:rsidRPr="00A83A84">
        <w:rPr>
          <w:snapToGrid w:val="0"/>
          <w:sz w:val="20"/>
          <w:szCs w:val="20"/>
        </w:rPr>
        <w:t>о</w:t>
      </w:r>
      <w:r w:rsidRPr="00A83A84">
        <w:rPr>
          <w:snapToGrid w:val="0"/>
          <w:sz w:val="20"/>
          <w:szCs w:val="20"/>
        </w:rPr>
        <w:t xml:space="preserve">лодняк (КБхЛ)хД: возраст достижения живой массы </w:t>
      </w:r>
      <w:smartTag w:uri="urn:schemas-microsoft-com:office:smarttags" w:element="metricconverter">
        <w:smartTagPr>
          <w:attr w:name="ProductID" w:val="100 кг"/>
        </w:smartTagPr>
        <w:r w:rsidRPr="00A83A84">
          <w:rPr>
            <w:snapToGrid w:val="0"/>
            <w:sz w:val="20"/>
            <w:szCs w:val="20"/>
          </w:rPr>
          <w:t>100 кг</w:t>
        </w:r>
      </w:smartTag>
      <w:r w:rsidRPr="00A83A84">
        <w:rPr>
          <w:snapToGrid w:val="0"/>
          <w:sz w:val="20"/>
          <w:szCs w:val="20"/>
        </w:rPr>
        <w:t xml:space="preserve"> 185,6 дня, среднесуточный прирост за период о</w:t>
      </w:r>
      <w:r w:rsidRPr="00A83A84">
        <w:rPr>
          <w:snapToGrid w:val="0"/>
          <w:sz w:val="20"/>
          <w:szCs w:val="20"/>
        </w:rPr>
        <w:t>т</w:t>
      </w:r>
      <w:r w:rsidRPr="00A83A84">
        <w:rPr>
          <w:snapToGrid w:val="0"/>
          <w:sz w:val="20"/>
          <w:szCs w:val="20"/>
        </w:rPr>
        <w:t xml:space="preserve">корма </w:t>
      </w:r>
      <w:smartTag w:uri="urn:schemas-microsoft-com:office:smarttags" w:element="metricconverter">
        <w:smartTagPr>
          <w:attr w:name="ProductID" w:val="743 г"/>
        </w:smartTagPr>
        <w:r w:rsidRPr="00A83A84">
          <w:rPr>
            <w:snapToGrid w:val="0"/>
            <w:sz w:val="20"/>
            <w:szCs w:val="20"/>
          </w:rPr>
          <w:t>743 г</w:t>
        </w:r>
      </w:smartTag>
      <w:r w:rsidRPr="00A83A84">
        <w:rPr>
          <w:snapToGrid w:val="0"/>
          <w:sz w:val="20"/>
          <w:szCs w:val="20"/>
        </w:rPr>
        <w:t xml:space="preserve">, затраты корма на </w:t>
      </w:r>
      <w:smartTag w:uri="urn:schemas-microsoft-com:office:smarttags" w:element="metricconverter">
        <w:smartTagPr>
          <w:attr w:name="ProductID" w:val="1 кг"/>
        </w:smartTagPr>
        <w:r w:rsidRPr="00A83A84">
          <w:rPr>
            <w:snapToGrid w:val="0"/>
            <w:sz w:val="20"/>
            <w:szCs w:val="20"/>
          </w:rPr>
          <w:t>1 кг</w:t>
        </w:r>
      </w:smartTag>
      <w:r w:rsidRPr="00A83A84">
        <w:rPr>
          <w:snapToGrid w:val="0"/>
          <w:sz w:val="20"/>
          <w:szCs w:val="20"/>
        </w:rPr>
        <w:t xml:space="preserve"> прироста </w:t>
      </w:r>
      <w:r>
        <w:rPr>
          <w:snapToGrid w:val="0"/>
          <w:sz w:val="20"/>
          <w:szCs w:val="20"/>
        </w:rPr>
        <w:t>3,44 корм. ед.</w:t>
      </w:r>
    </w:p>
    <w:p w:rsidR="005C2522" w:rsidRDefault="005C2522" w:rsidP="005C2522">
      <w:pPr>
        <w:tabs>
          <w:tab w:val="left" w:pos="360"/>
          <w:tab w:val="left" w:pos="540"/>
        </w:tabs>
        <w:ind w:firstLine="284"/>
        <w:jc w:val="both"/>
        <w:rPr>
          <w:snapToGrid w:val="0"/>
          <w:sz w:val="20"/>
          <w:szCs w:val="20"/>
        </w:rPr>
      </w:pPr>
      <w:r w:rsidRPr="00A83A84">
        <w:rPr>
          <w:snapToGrid w:val="0"/>
          <w:sz w:val="20"/>
          <w:szCs w:val="20"/>
        </w:rPr>
        <w:t xml:space="preserve">Анализ показателей мясной продуктивности двухпородных сочетаний выявил наилучший вариант БМхД, у которого масса задней трети полутуши составила </w:t>
      </w:r>
      <w:smartTag w:uri="urn:schemas-microsoft-com:office:smarttags" w:element="metricconverter">
        <w:smartTagPr>
          <w:attr w:name="ProductID" w:val="11,7 кг"/>
        </w:smartTagPr>
        <w:r w:rsidRPr="00A83A84">
          <w:rPr>
            <w:snapToGrid w:val="0"/>
            <w:sz w:val="20"/>
            <w:szCs w:val="20"/>
          </w:rPr>
          <w:t>11,7 кг</w:t>
        </w:r>
      </w:smartTag>
      <w:r w:rsidRPr="00A83A84">
        <w:rPr>
          <w:snapToGrid w:val="0"/>
          <w:sz w:val="20"/>
          <w:szCs w:val="20"/>
        </w:rPr>
        <w:t>, площадь «мышечного глазка» - 40,2 см</w:t>
      </w:r>
      <w:r w:rsidRPr="00A83A84">
        <w:rPr>
          <w:snapToGrid w:val="0"/>
          <w:sz w:val="20"/>
          <w:szCs w:val="20"/>
          <w:vertAlign w:val="superscript"/>
        </w:rPr>
        <w:t>2</w:t>
      </w:r>
      <w:r w:rsidRPr="00A83A84">
        <w:rPr>
          <w:snapToGrid w:val="0"/>
          <w:sz w:val="20"/>
          <w:szCs w:val="20"/>
        </w:rPr>
        <w:t>, выход мяса в туше - 64,1%. Наиболее оптимальным вариантом трехпородного скрещивания является (КБхЛ)хД. Использов</w:t>
      </w:r>
      <w:r w:rsidRPr="00A83A84">
        <w:rPr>
          <w:snapToGrid w:val="0"/>
          <w:sz w:val="20"/>
          <w:szCs w:val="20"/>
        </w:rPr>
        <w:t>а</w:t>
      </w:r>
      <w:r w:rsidRPr="00A83A84">
        <w:rPr>
          <w:snapToGrid w:val="0"/>
          <w:sz w:val="20"/>
          <w:szCs w:val="20"/>
        </w:rPr>
        <w:t xml:space="preserve">ние в качестве отцовских форм хряков пород ландрас и дюрок позволило получить гибридный молодняк со следующими показателями мясной продуктивности: толщина шпика </w:t>
      </w:r>
      <w:smartTag w:uri="urn:schemas-microsoft-com:office:smarttags" w:element="metricconverter">
        <w:smartTagPr>
          <w:attr w:name="ProductID" w:val="25,6 мм"/>
        </w:smartTagPr>
        <w:r w:rsidRPr="00A83A84">
          <w:rPr>
            <w:snapToGrid w:val="0"/>
            <w:sz w:val="20"/>
            <w:szCs w:val="20"/>
          </w:rPr>
          <w:t>25,6 мм</w:t>
        </w:r>
      </w:smartTag>
      <w:r w:rsidRPr="00A83A84">
        <w:rPr>
          <w:snapToGrid w:val="0"/>
          <w:sz w:val="20"/>
          <w:szCs w:val="20"/>
        </w:rPr>
        <w:t xml:space="preserve">, масса задней трети полутуши </w:t>
      </w:r>
      <w:r>
        <w:rPr>
          <w:snapToGrid w:val="0"/>
          <w:sz w:val="20"/>
          <w:szCs w:val="20"/>
        </w:rPr>
        <w:t xml:space="preserve">– </w:t>
      </w:r>
      <w:r w:rsidRPr="00A83A84">
        <w:rPr>
          <w:snapToGrid w:val="0"/>
          <w:sz w:val="20"/>
          <w:szCs w:val="20"/>
        </w:rPr>
        <w:t>11,2 кг, площадь «мышечного глазка» - 37,2 см</w:t>
      </w:r>
      <w:r w:rsidRPr="00A83A84">
        <w:rPr>
          <w:snapToGrid w:val="0"/>
          <w:sz w:val="20"/>
          <w:szCs w:val="20"/>
          <w:vertAlign w:val="superscript"/>
        </w:rPr>
        <w:t>2</w:t>
      </w:r>
      <w:r w:rsidRPr="00A83A84">
        <w:rPr>
          <w:snapToGrid w:val="0"/>
          <w:sz w:val="20"/>
          <w:szCs w:val="20"/>
        </w:rPr>
        <w:t>, выход мяса в туше – 62,4%.</w:t>
      </w: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snapToGrid w:val="0"/>
          <w:sz w:val="20"/>
          <w:szCs w:val="20"/>
        </w:rPr>
      </w:pPr>
      <w:r w:rsidRPr="00A83A84">
        <w:rPr>
          <w:snapToGrid w:val="0"/>
          <w:sz w:val="20"/>
          <w:szCs w:val="20"/>
        </w:rPr>
        <w:t>На основании полученных результатов нами был определен экономический эффект от использования хр</w:t>
      </w:r>
      <w:r w:rsidRPr="00A83A84">
        <w:rPr>
          <w:snapToGrid w:val="0"/>
          <w:sz w:val="20"/>
          <w:szCs w:val="20"/>
        </w:rPr>
        <w:t>я</w:t>
      </w:r>
      <w:r w:rsidRPr="00A83A84">
        <w:rPr>
          <w:snapToGrid w:val="0"/>
          <w:sz w:val="20"/>
          <w:szCs w:val="20"/>
        </w:rPr>
        <w:t>ков специализированных мясных пород в расчете на одну свиноматку. Расчеты показали, что наибольшее зн</w:t>
      </w:r>
      <w:r w:rsidRPr="00A83A84">
        <w:rPr>
          <w:snapToGrid w:val="0"/>
          <w:sz w:val="20"/>
          <w:szCs w:val="20"/>
        </w:rPr>
        <w:t>а</w:t>
      </w:r>
      <w:r w:rsidRPr="00A83A84">
        <w:rPr>
          <w:snapToGrid w:val="0"/>
          <w:sz w:val="20"/>
          <w:szCs w:val="20"/>
        </w:rPr>
        <w:t>чение показателя было получено в следующих сочетаниях: ЙхБМ – 92,9 у.е.; БМхЛ – 105,1 у.е., (КБхЛ)хД – 85,8 у.е. – за счет снижения затрат корма на единицу прироста живой массы, повышения категорийности туш и увеличения годового выхода поросят.</w:t>
      </w:r>
    </w:p>
    <w:p w:rsidR="005C2522" w:rsidRPr="00A83A84" w:rsidRDefault="005C2522" w:rsidP="005C2522">
      <w:pPr>
        <w:ind w:firstLine="284"/>
        <w:jc w:val="both"/>
        <w:rPr>
          <w:snapToGrid w:val="0"/>
          <w:sz w:val="20"/>
          <w:szCs w:val="20"/>
        </w:rPr>
      </w:pPr>
      <w:r w:rsidRPr="00A83A84">
        <w:rPr>
          <w:b/>
          <w:snapToGrid w:val="0"/>
          <w:sz w:val="20"/>
          <w:szCs w:val="20"/>
        </w:rPr>
        <w:t>Заключение</w:t>
      </w:r>
      <w:r w:rsidRPr="00A83A84">
        <w:rPr>
          <w:snapToGrid w:val="0"/>
          <w:sz w:val="20"/>
          <w:szCs w:val="20"/>
        </w:rPr>
        <w:t>. Научно обоснована и практически доказана эффективность использования хряков мясных п</w:t>
      </w:r>
      <w:r w:rsidRPr="00A83A84">
        <w:rPr>
          <w:snapToGrid w:val="0"/>
          <w:sz w:val="20"/>
          <w:szCs w:val="20"/>
        </w:rPr>
        <w:t>о</w:t>
      </w:r>
      <w:r w:rsidRPr="00A83A84">
        <w:rPr>
          <w:snapToGrid w:val="0"/>
          <w:sz w:val="20"/>
          <w:szCs w:val="20"/>
        </w:rPr>
        <w:t>род: белорусской мясной, дюрок и ландрас в различных вариантах скрещивания с матками отечественных и зарубежных пород, что в определенной степени решает задачу увеличения производства конкурентоспособной свинины.</w:t>
      </w:r>
    </w:p>
    <w:p w:rsidR="00DB06AD" w:rsidRDefault="00DB06AD" w:rsidP="005C2522">
      <w:pPr>
        <w:tabs>
          <w:tab w:val="left" w:pos="360"/>
          <w:tab w:val="left" w:pos="540"/>
        </w:tabs>
        <w:jc w:val="center"/>
        <w:rPr>
          <w:snapToGrid w:val="0"/>
          <w:sz w:val="16"/>
          <w:szCs w:val="16"/>
        </w:rPr>
      </w:pPr>
    </w:p>
    <w:p w:rsidR="005C2522" w:rsidRPr="00B61775" w:rsidRDefault="005C2522" w:rsidP="005C2522">
      <w:pPr>
        <w:tabs>
          <w:tab w:val="left" w:pos="360"/>
          <w:tab w:val="left" w:pos="540"/>
        </w:tabs>
        <w:jc w:val="center"/>
        <w:rPr>
          <w:snapToGrid w:val="0"/>
          <w:sz w:val="16"/>
          <w:szCs w:val="16"/>
        </w:rPr>
      </w:pPr>
      <w:r w:rsidRPr="00B61775">
        <w:rPr>
          <w:snapToGrid w:val="0"/>
          <w:sz w:val="16"/>
          <w:szCs w:val="16"/>
        </w:rPr>
        <w:lastRenderedPageBreak/>
        <w:t>ЛИТЕРАТУРА</w:t>
      </w:r>
    </w:p>
    <w:p w:rsidR="005C2522" w:rsidRPr="00A83A84" w:rsidRDefault="005C2522" w:rsidP="005C2522">
      <w:pPr>
        <w:numPr>
          <w:ilvl w:val="0"/>
          <w:numId w:val="38"/>
        </w:numPr>
        <w:tabs>
          <w:tab w:val="clear" w:pos="720"/>
          <w:tab w:val="left" w:pos="0"/>
          <w:tab w:val="left" w:pos="360"/>
        </w:tabs>
        <w:ind w:left="0" w:firstLine="180"/>
        <w:jc w:val="both"/>
        <w:rPr>
          <w:snapToGrid w:val="0"/>
          <w:sz w:val="16"/>
          <w:szCs w:val="16"/>
        </w:rPr>
      </w:pPr>
      <w:r w:rsidRPr="00A83A84">
        <w:rPr>
          <w:snapToGrid w:val="0"/>
          <w:sz w:val="16"/>
          <w:szCs w:val="16"/>
        </w:rPr>
        <w:t>Гришанова</w:t>
      </w:r>
      <w:r>
        <w:rPr>
          <w:snapToGrid w:val="0"/>
          <w:sz w:val="16"/>
          <w:szCs w:val="16"/>
        </w:rPr>
        <w:t>,</w:t>
      </w:r>
      <w:r w:rsidRPr="00A83A84">
        <w:rPr>
          <w:snapToGrid w:val="0"/>
          <w:sz w:val="16"/>
          <w:szCs w:val="16"/>
        </w:rPr>
        <w:t xml:space="preserve"> О.В. Репродуктивные качества свиноматок при использовании хряков белоруской мясной породы /</w:t>
      </w:r>
      <w:r>
        <w:rPr>
          <w:snapToGrid w:val="0"/>
          <w:sz w:val="16"/>
          <w:szCs w:val="16"/>
        </w:rPr>
        <w:t xml:space="preserve"> </w:t>
      </w:r>
      <w:r w:rsidRPr="00A83A84">
        <w:rPr>
          <w:snapToGrid w:val="0"/>
          <w:sz w:val="16"/>
          <w:szCs w:val="16"/>
        </w:rPr>
        <w:t>О.В</w:t>
      </w:r>
      <w:r>
        <w:rPr>
          <w:snapToGrid w:val="0"/>
          <w:sz w:val="16"/>
          <w:szCs w:val="16"/>
        </w:rPr>
        <w:t>.</w:t>
      </w:r>
      <w:r w:rsidRPr="00A83A84">
        <w:rPr>
          <w:snapToGrid w:val="0"/>
          <w:sz w:val="16"/>
          <w:szCs w:val="16"/>
        </w:rPr>
        <w:t xml:space="preserve"> Гришанова / Уч</w:t>
      </w:r>
      <w:r w:rsidRPr="00A83A84">
        <w:rPr>
          <w:snapToGrid w:val="0"/>
          <w:sz w:val="16"/>
          <w:szCs w:val="16"/>
        </w:rPr>
        <w:t>е</w:t>
      </w:r>
      <w:r w:rsidRPr="00A83A84">
        <w:rPr>
          <w:snapToGrid w:val="0"/>
          <w:sz w:val="16"/>
          <w:szCs w:val="16"/>
        </w:rPr>
        <w:t>ные записки УО «ВГАВМ»</w:t>
      </w:r>
      <w:r>
        <w:rPr>
          <w:snapToGrid w:val="0"/>
          <w:sz w:val="16"/>
          <w:szCs w:val="16"/>
        </w:rPr>
        <w:t>.</w:t>
      </w:r>
      <w:r w:rsidRPr="00A83A84">
        <w:rPr>
          <w:snapToGrid w:val="0"/>
          <w:sz w:val="16"/>
          <w:szCs w:val="16"/>
        </w:rPr>
        <w:t xml:space="preserve"> Сборник научных трудов по материалам международной научно-практической конференции «Актуальные проблемы диагностики и профилактики болезней, селекции, кормления и воспроизводства животных», – г. Витебск, 2003. – Т. 39, ч. 1. – С. 126-128</w:t>
      </w:r>
    </w:p>
    <w:p w:rsidR="005C2522" w:rsidRPr="00A83A84" w:rsidRDefault="005C2522" w:rsidP="005C2522">
      <w:pPr>
        <w:numPr>
          <w:ilvl w:val="0"/>
          <w:numId w:val="38"/>
        </w:numPr>
        <w:tabs>
          <w:tab w:val="clear" w:pos="720"/>
          <w:tab w:val="left" w:pos="0"/>
          <w:tab w:val="left" w:pos="360"/>
        </w:tabs>
        <w:ind w:left="0" w:firstLine="180"/>
        <w:jc w:val="both"/>
        <w:rPr>
          <w:snapToGrid w:val="0"/>
          <w:sz w:val="16"/>
          <w:szCs w:val="16"/>
        </w:rPr>
      </w:pPr>
      <w:r w:rsidRPr="00A83A84">
        <w:rPr>
          <w:snapToGrid w:val="0"/>
          <w:sz w:val="16"/>
          <w:szCs w:val="16"/>
        </w:rPr>
        <w:t>Республиканская комплексная программа по племенному делу в животноводстве. Основные зоотехнические документы по селекц</w:t>
      </w:r>
      <w:r w:rsidRPr="00A83A84">
        <w:rPr>
          <w:snapToGrid w:val="0"/>
          <w:sz w:val="16"/>
          <w:szCs w:val="16"/>
        </w:rPr>
        <w:t>и</w:t>
      </w:r>
      <w:r w:rsidRPr="00A83A84">
        <w:rPr>
          <w:snapToGrid w:val="0"/>
          <w:sz w:val="16"/>
          <w:szCs w:val="16"/>
        </w:rPr>
        <w:t xml:space="preserve">онно-племенной работе в животноводстве: сборник технологической документации / Науч.-практический центр Нац. акад. наук Беларуси по животноводству; Н.А. Попков </w:t>
      </w:r>
      <w:r w:rsidRPr="00B61775">
        <w:rPr>
          <w:snapToGrid w:val="0"/>
          <w:sz w:val="16"/>
          <w:szCs w:val="16"/>
        </w:rPr>
        <w:t>[</w:t>
      </w:r>
      <w:r w:rsidRPr="00A83A84">
        <w:rPr>
          <w:snapToGrid w:val="0"/>
          <w:sz w:val="16"/>
          <w:szCs w:val="16"/>
        </w:rPr>
        <w:t>и др.</w:t>
      </w:r>
      <w:r w:rsidRPr="00B61775">
        <w:rPr>
          <w:snapToGrid w:val="0"/>
          <w:sz w:val="16"/>
          <w:szCs w:val="16"/>
        </w:rPr>
        <w:t>].</w:t>
      </w:r>
      <w:r w:rsidRPr="00A83A84">
        <w:rPr>
          <w:snapToGrid w:val="0"/>
          <w:sz w:val="16"/>
          <w:szCs w:val="16"/>
        </w:rPr>
        <w:t xml:space="preserve"> – Жодино: Науч.-практический центр НАН Беларуси по животноводству, 2008. – 475 с. </w:t>
      </w:r>
    </w:p>
    <w:p w:rsidR="005C2522" w:rsidRPr="00A83A84" w:rsidRDefault="005C2522" w:rsidP="005C2522">
      <w:pPr>
        <w:numPr>
          <w:ilvl w:val="0"/>
          <w:numId w:val="38"/>
        </w:numPr>
        <w:tabs>
          <w:tab w:val="clear" w:pos="720"/>
          <w:tab w:val="left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A83A84">
        <w:rPr>
          <w:sz w:val="16"/>
          <w:szCs w:val="16"/>
        </w:rPr>
        <w:t>Шейко</w:t>
      </w:r>
      <w:r>
        <w:rPr>
          <w:sz w:val="16"/>
          <w:szCs w:val="16"/>
        </w:rPr>
        <w:t>,</w:t>
      </w:r>
      <w:r w:rsidRPr="00A83A84">
        <w:rPr>
          <w:sz w:val="16"/>
          <w:szCs w:val="16"/>
        </w:rPr>
        <w:t xml:space="preserve"> И.П. Задачи научного обеспечения развития животноводства Беларуси /</w:t>
      </w:r>
      <w:r w:rsidRPr="00B61775">
        <w:rPr>
          <w:sz w:val="16"/>
          <w:szCs w:val="16"/>
        </w:rPr>
        <w:t xml:space="preserve"> </w:t>
      </w:r>
      <w:r w:rsidRPr="00A83A84">
        <w:rPr>
          <w:sz w:val="16"/>
          <w:szCs w:val="16"/>
        </w:rPr>
        <w:t xml:space="preserve">И.П. Шейко </w:t>
      </w:r>
      <w:r>
        <w:rPr>
          <w:sz w:val="16"/>
          <w:szCs w:val="16"/>
        </w:rPr>
        <w:t xml:space="preserve">/ </w:t>
      </w:r>
      <w:r w:rsidRPr="00A83A84">
        <w:rPr>
          <w:sz w:val="16"/>
          <w:szCs w:val="16"/>
        </w:rPr>
        <w:t>Зоотехническая наука Беларуси / Сб. науч. тр. РУП «Институт животноводства НАН Беларуси». Науч. ред. И.П. Шейко. – Мн.: УП «Технопринт», 2003. – Т.38. – С. 3-10.</w:t>
      </w:r>
    </w:p>
    <w:p w:rsidR="005C2522" w:rsidRDefault="005C2522" w:rsidP="005C2522">
      <w:pPr>
        <w:ind w:firstLine="284"/>
        <w:jc w:val="both"/>
        <w:rPr>
          <w:sz w:val="16"/>
          <w:szCs w:val="16"/>
        </w:rPr>
      </w:pPr>
    </w:p>
    <w:p w:rsidR="005C2522" w:rsidRDefault="005C2522" w:rsidP="005C2522">
      <w:pPr>
        <w:ind w:firstLine="284"/>
        <w:jc w:val="both"/>
        <w:rPr>
          <w:sz w:val="16"/>
          <w:szCs w:val="16"/>
        </w:rPr>
      </w:pPr>
    </w:p>
    <w:p w:rsidR="005C2522" w:rsidRPr="00A83A84" w:rsidRDefault="005C2522" w:rsidP="005C2522">
      <w:pPr>
        <w:ind w:firstLine="284"/>
        <w:jc w:val="both"/>
        <w:rPr>
          <w:sz w:val="16"/>
          <w:szCs w:val="16"/>
        </w:rPr>
      </w:pPr>
    </w:p>
    <w:p w:rsidR="005C2522" w:rsidRPr="00A83A84" w:rsidRDefault="005C2522" w:rsidP="005C2522">
      <w:pPr>
        <w:tabs>
          <w:tab w:val="left" w:pos="360"/>
          <w:tab w:val="left" w:pos="540"/>
        </w:tabs>
        <w:ind w:firstLine="284"/>
        <w:jc w:val="both"/>
        <w:rPr>
          <w:snapToGrid w:val="0"/>
          <w:sz w:val="16"/>
          <w:szCs w:val="16"/>
        </w:rPr>
      </w:pPr>
    </w:p>
    <w:p w:rsidR="005324A8" w:rsidRPr="00F95989" w:rsidRDefault="005324A8" w:rsidP="000D212A">
      <w:pPr>
        <w:rPr>
          <w:szCs w:val="16"/>
        </w:rPr>
      </w:pPr>
    </w:p>
    <w:sectPr w:rsidR="005324A8" w:rsidRPr="00F95989" w:rsidSect="00DB06AD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AE1" w:rsidRDefault="00A31AE1" w:rsidP="00236D7F">
      <w:r>
        <w:separator/>
      </w:r>
    </w:p>
  </w:endnote>
  <w:endnote w:type="continuationSeparator" w:id="1">
    <w:p w:rsidR="00A31AE1" w:rsidRDefault="00A31AE1" w:rsidP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Default="00FA373A" w:rsidP="00CD042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17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70D" w:rsidRDefault="00AA17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Pr="00B9054A" w:rsidRDefault="00FA373A" w:rsidP="00CD042E">
    <w:pPr>
      <w:pStyle w:val="ad"/>
      <w:framePr w:wrap="around" w:vAnchor="text" w:hAnchor="margin" w:xAlign="center" w:y="1"/>
      <w:rPr>
        <w:rStyle w:val="af"/>
        <w:sz w:val="20"/>
        <w:szCs w:val="20"/>
      </w:rPr>
    </w:pPr>
    <w:r w:rsidRPr="00B9054A">
      <w:rPr>
        <w:rStyle w:val="af"/>
        <w:sz w:val="20"/>
        <w:szCs w:val="20"/>
      </w:rPr>
      <w:fldChar w:fldCharType="begin"/>
    </w:r>
    <w:r w:rsidR="00AA170D" w:rsidRPr="00B9054A">
      <w:rPr>
        <w:rStyle w:val="af"/>
        <w:sz w:val="20"/>
        <w:szCs w:val="20"/>
      </w:rPr>
      <w:instrText xml:space="preserve">PAGE  </w:instrText>
    </w:r>
    <w:r w:rsidRPr="00B9054A">
      <w:rPr>
        <w:rStyle w:val="af"/>
        <w:sz w:val="20"/>
        <w:szCs w:val="20"/>
      </w:rPr>
      <w:fldChar w:fldCharType="separate"/>
    </w:r>
    <w:r w:rsidR="00DB06AD">
      <w:rPr>
        <w:rStyle w:val="af"/>
        <w:noProof/>
        <w:sz w:val="20"/>
        <w:szCs w:val="20"/>
      </w:rPr>
      <w:t>4</w:t>
    </w:r>
    <w:r w:rsidRPr="00B9054A">
      <w:rPr>
        <w:rStyle w:val="af"/>
        <w:sz w:val="20"/>
        <w:szCs w:val="20"/>
      </w:rPr>
      <w:fldChar w:fldCharType="end"/>
    </w:r>
  </w:p>
  <w:p w:rsidR="00AA170D" w:rsidRDefault="00AA1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AE1" w:rsidRDefault="00A31AE1" w:rsidP="00236D7F">
      <w:r>
        <w:separator/>
      </w:r>
    </w:p>
  </w:footnote>
  <w:footnote w:type="continuationSeparator" w:id="1">
    <w:p w:rsidR="00A31AE1" w:rsidRDefault="00A31AE1" w:rsidP="002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90"/>
    <w:multiLevelType w:val="hybridMultilevel"/>
    <w:tmpl w:val="90E6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F2722"/>
    <w:multiLevelType w:val="hybridMultilevel"/>
    <w:tmpl w:val="DDF6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D0E57"/>
    <w:multiLevelType w:val="hybridMultilevel"/>
    <w:tmpl w:val="811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584"/>
    <w:multiLevelType w:val="hybridMultilevel"/>
    <w:tmpl w:val="9F7285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BB37ACC"/>
    <w:multiLevelType w:val="hybridMultilevel"/>
    <w:tmpl w:val="5112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00636"/>
    <w:multiLevelType w:val="hybridMultilevel"/>
    <w:tmpl w:val="ACF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A1E"/>
    <w:multiLevelType w:val="hybridMultilevel"/>
    <w:tmpl w:val="3A22A8BC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7">
    <w:nsid w:val="1117593A"/>
    <w:multiLevelType w:val="hybridMultilevel"/>
    <w:tmpl w:val="A20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07EDE"/>
    <w:multiLevelType w:val="hybridMultilevel"/>
    <w:tmpl w:val="C636BC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4C73A69"/>
    <w:multiLevelType w:val="hybridMultilevel"/>
    <w:tmpl w:val="4250499E"/>
    <w:lvl w:ilvl="0" w:tplc="F35E1BA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0E7D03"/>
    <w:multiLevelType w:val="hybridMultilevel"/>
    <w:tmpl w:val="39C6CF8A"/>
    <w:lvl w:ilvl="0" w:tplc="321A72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5AA5B68"/>
    <w:multiLevelType w:val="hybridMultilevel"/>
    <w:tmpl w:val="F0EAF5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7555AB6"/>
    <w:multiLevelType w:val="hybridMultilevel"/>
    <w:tmpl w:val="A414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20EF1"/>
    <w:multiLevelType w:val="hybridMultilevel"/>
    <w:tmpl w:val="B41C4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0C19"/>
    <w:multiLevelType w:val="hybridMultilevel"/>
    <w:tmpl w:val="A23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06F63"/>
    <w:multiLevelType w:val="hybridMultilevel"/>
    <w:tmpl w:val="0B84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FE7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BF3F9F"/>
    <w:multiLevelType w:val="hybridMultilevel"/>
    <w:tmpl w:val="F4E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6258"/>
    <w:multiLevelType w:val="hybridMultilevel"/>
    <w:tmpl w:val="1D4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16EA"/>
    <w:multiLevelType w:val="hybridMultilevel"/>
    <w:tmpl w:val="9AC6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940084"/>
    <w:multiLevelType w:val="hybridMultilevel"/>
    <w:tmpl w:val="F2B4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124CC5"/>
    <w:multiLevelType w:val="hybridMultilevel"/>
    <w:tmpl w:val="D918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A7152"/>
    <w:multiLevelType w:val="hybridMultilevel"/>
    <w:tmpl w:val="386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711F30"/>
    <w:multiLevelType w:val="hybridMultilevel"/>
    <w:tmpl w:val="5AA01D32"/>
    <w:lvl w:ilvl="0" w:tplc="FBD81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2A3D06"/>
    <w:multiLevelType w:val="hybridMultilevel"/>
    <w:tmpl w:val="8C02D4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2A4E343D"/>
    <w:multiLevelType w:val="hybridMultilevel"/>
    <w:tmpl w:val="6D6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64361"/>
    <w:multiLevelType w:val="hybridMultilevel"/>
    <w:tmpl w:val="2D5A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95844"/>
    <w:multiLevelType w:val="hybridMultilevel"/>
    <w:tmpl w:val="FEF8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1D2FCC"/>
    <w:multiLevelType w:val="hybridMultilevel"/>
    <w:tmpl w:val="D760FC08"/>
    <w:lvl w:ilvl="0" w:tplc="9EC45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6D6333"/>
    <w:multiLevelType w:val="hybridMultilevel"/>
    <w:tmpl w:val="CEF08034"/>
    <w:lvl w:ilvl="0" w:tplc="1226990C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D23F2"/>
    <w:multiLevelType w:val="hybridMultilevel"/>
    <w:tmpl w:val="746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80914"/>
    <w:multiLevelType w:val="hybridMultilevel"/>
    <w:tmpl w:val="0FF6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E6F92"/>
    <w:multiLevelType w:val="hybridMultilevel"/>
    <w:tmpl w:val="0C04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3F0A2D"/>
    <w:multiLevelType w:val="hybridMultilevel"/>
    <w:tmpl w:val="681A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A369D5"/>
    <w:multiLevelType w:val="hybridMultilevel"/>
    <w:tmpl w:val="C1D6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525ACB"/>
    <w:multiLevelType w:val="hybridMultilevel"/>
    <w:tmpl w:val="DDC0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92402B"/>
    <w:multiLevelType w:val="hybridMultilevel"/>
    <w:tmpl w:val="013834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63F31"/>
    <w:multiLevelType w:val="hybridMultilevel"/>
    <w:tmpl w:val="0E6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3F36B9"/>
    <w:multiLevelType w:val="hybridMultilevel"/>
    <w:tmpl w:val="41B4F0A8"/>
    <w:lvl w:ilvl="0" w:tplc="8856E04E">
      <w:start w:val="1"/>
      <w:numFmt w:val="bullet"/>
      <w:lvlText w:val="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9">
    <w:nsid w:val="45951CE4"/>
    <w:multiLevelType w:val="hybridMultilevel"/>
    <w:tmpl w:val="1814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D572B"/>
    <w:multiLevelType w:val="hybridMultilevel"/>
    <w:tmpl w:val="49B2805E"/>
    <w:lvl w:ilvl="0" w:tplc="9EC2E038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DAD375E"/>
    <w:multiLevelType w:val="hybridMultilevel"/>
    <w:tmpl w:val="9862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19612E"/>
    <w:multiLevelType w:val="hybridMultilevel"/>
    <w:tmpl w:val="CD7A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972875"/>
    <w:multiLevelType w:val="hybridMultilevel"/>
    <w:tmpl w:val="B6A0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85960"/>
    <w:multiLevelType w:val="hybridMultilevel"/>
    <w:tmpl w:val="217E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7A1714"/>
    <w:multiLevelType w:val="hybridMultilevel"/>
    <w:tmpl w:val="9ADA4734"/>
    <w:lvl w:ilvl="0" w:tplc="FB242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4301B"/>
    <w:multiLevelType w:val="hybridMultilevel"/>
    <w:tmpl w:val="E4508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B5756"/>
    <w:multiLevelType w:val="hybridMultilevel"/>
    <w:tmpl w:val="9CD2A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8D2061"/>
    <w:multiLevelType w:val="hybridMultilevel"/>
    <w:tmpl w:val="C7DC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B5ED4"/>
    <w:multiLevelType w:val="hybridMultilevel"/>
    <w:tmpl w:val="56C421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>
    <w:nsid w:val="54EB7591"/>
    <w:multiLevelType w:val="hybridMultilevel"/>
    <w:tmpl w:val="2ED8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5D234F"/>
    <w:multiLevelType w:val="hybridMultilevel"/>
    <w:tmpl w:val="9B9A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E65646"/>
    <w:multiLevelType w:val="hybridMultilevel"/>
    <w:tmpl w:val="A6DA62F4"/>
    <w:lvl w:ilvl="0" w:tplc="9A9CD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84E83"/>
    <w:multiLevelType w:val="hybridMultilevel"/>
    <w:tmpl w:val="9148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6D3F90"/>
    <w:multiLevelType w:val="hybridMultilevel"/>
    <w:tmpl w:val="6BBA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F62604"/>
    <w:multiLevelType w:val="hybridMultilevel"/>
    <w:tmpl w:val="520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152CCC"/>
    <w:multiLevelType w:val="hybridMultilevel"/>
    <w:tmpl w:val="837E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4A17D7"/>
    <w:multiLevelType w:val="hybridMultilevel"/>
    <w:tmpl w:val="29A6222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8">
    <w:nsid w:val="5DC404AB"/>
    <w:multiLevelType w:val="hybridMultilevel"/>
    <w:tmpl w:val="75DA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A22E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39817BE"/>
    <w:multiLevelType w:val="hybridMultilevel"/>
    <w:tmpl w:val="369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734E4"/>
    <w:multiLevelType w:val="hybridMultilevel"/>
    <w:tmpl w:val="753E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8D3AD5"/>
    <w:multiLevelType w:val="hybridMultilevel"/>
    <w:tmpl w:val="C7523798"/>
    <w:lvl w:ilvl="0" w:tplc="8C10E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81FC4"/>
    <w:multiLevelType w:val="hybridMultilevel"/>
    <w:tmpl w:val="9308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E7D1C"/>
    <w:multiLevelType w:val="hybridMultilevel"/>
    <w:tmpl w:val="D916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C230C2"/>
    <w:multiLevelType w:val="hybridMultilevel"/>
    <w:tmpl w:val="8DE0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C5D5D"/>
    <w:multiLevelType w:val="hybridMultilevel"/>
    <w:tmpl w:val="115E8B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71A76035"/>
    <w:multiLevelType w:val="hybridMultilevel"/>
    <w:tmpl w:val="132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DE212C"/>
    <w:multiLevelType w:val="hybridMultilevel"/>
    <w:tmpl w:val="B448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963E37"/>
    <w:multiLevelType w:val="hybridMultilevel"/>
    <w:tmpl w:val="E3082B20"/>
    <w:lvl w:ilvl="0" w:tplc="A1C8E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75CD06C7"/>
    <w:multiLevelType w:val="hybridMultilevel"/>
    <w:tmpl w:val="6E6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C526EA"/>
    <w:multiLevelType w:val="hybridMultilevel"/>
    <w:tmpl w:val="18C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D6365C"/>
    <w:multiLevelType w:val="hybridMultilevel"/>
    <w:tmpl w:val="482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F11989"/>
    <w:multiLevelType w:val="hybridMultilevel"/>
    <w:tmpl w:val="B7EA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C60AF5"/>
    <w:multiLevelType w:val="hybridMultilevel"/>
    <w:tmpl w:val="0F6E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F21005"/>
    <w:multiLevelType w:val="hybridMultilevel"/>
    <w:tmpl w:val="76E0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3441C7"/>
    <w:multiLevelType w:val="hybridMultilevel"/>
    <w:tmpl w:val="439E54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7">
    <w:nsid w:val="7D2554CA"/>
    <w:multiLevelType w:val="hybridMultilevel"/>
    <w:tmpl w:val="46A47CB0"/>
    <w:lvl w:ilvl="0" w:tplc="0D88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F275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1"/>
  </w:num>
  <w:num w:numId="5">
    <w:abstractNumId w:val="64"/>
  </w:num>
  <w:num w:numId="6">
    <w:abstractNumId w:val="41"/>
  </w:num>
  <w:num w:numId="7">
    <w:abstractNumId w:val="51"/>
  </w:num>
  <w:num w:numId="8">
    <w:abstractNumId w:val="69"/>
  </w:num>
  <w:num w:numId="9">
    <w:abstractNumId w:val="44"/>
  </w:num>
  <w:num w:numId="10">
    <w:abstractNumId w:val="32"/>
  </w:num>
  <w:num w:numId="11">
    <w:abstractNumId w:val="56"/>
  </w:num>
  <w:num w:numId="12">
    <w:abstractNumId w:val="43"/>
  </w:num>
  <w:num w:numId="13">
    <w:abstractNumId w:val="60"/>
  </w:num>
  <w:num w:numId="14">
    <w:abstractNumId w:val="34"/>
  </w:num>
  <w:num w:numId="15">
    <w:abstractNumId w:val="40"/>
  </w:num>
  <w:num w:numId="16">
    <w:abstractNumId w:val="13"/>
  </w:num>
  <w:num w:numId="17">
    <w:abstractNumId w:val="9"/>
  </w:num>
  <w:num w:numId="18">
    <w:abstractNumId w:val="1"/>
  </w:num>
  <w:num w:numId="19">
    <w:abstractNumId w:val="10"/>
  </w:num>
  <w:num w:numId="20">
    <w:abstractNumId w:val="38"/>
  </w:num>
  <w:num w:numId="21">
    <w:abstractNumId w:val="59"/>
  </w:num>
  <w:num w:numId="22">
    <w:abstractNumId w:val="16"/>
  </w:num>
  <w:num w:numId="23">
    <w:abstractNumId w:val="33"/>
  </w:num>
  <w:num w:numId="24">
    <w:abstractNumId w:val="46"/>
  </w:num>
  <w:num w:numId="25">
    <w:abstractNumId w:val="77"/>
  </w:num>
  <w:num w:numId="26">
    <w:abstractNumId w:val="36"/>
  </w:num>
  <w:num w:numId="27">
    <w:abstractNumId w:val="58"/>
  </w:num>
  <w:num w:numId="28">
    <w:abstractNumId w:val="30"/>
  </w:num>
  <w:num w:numId="29">
    <w:abstractNumId w:val="2"/>
  </w:num>
  <w:num w:numId="30">
    <w:abstractNumId w:val="75"/>
  </w:num>
  <w:num w:numId="31">
    <w:abstractNumId w:val="15"/>
  </w:num>
  <w:num w:numId="32">
    <w:abstractNumId w:val="71"/>
  </w:num>
  <w:num w:numId="33">
    <w:abstractNumId w:val="42"/>
  </w:num>
  <w:num w:numId="34">
    <w:abstractNumId w:val="73"/>
  </w:num>
  <w:num w:numId="35">
    <w:abstractNumId w:val="37"/>
  </w:num>
  <w:num w:numId="36">
    <w:abstractNumId w:val="67"/>
  </w:num>
  <w:num w:numId="37">
    <w:abstractNumId w:val="20"/>
  </w:num>
  <w:num w:numId="38">
    <w:abstractNumId w:val="61"/>
  </w:num>
  <w:num w:numId="39">
    <w:abstractNumId w:val="26"/>
  </w:num>
  <w:num w:numId="40">
    <w:abstractNumId w:val="54"/>
  </w:num>
  <w:num w:numId="41">
    <w:abstractNumId w:val="18"/>
  </w:num>
  <w:num w:numId="42">
    <w:abstractNumId w:val="19"/>
  </w:num>
  <w:num w:numId="43">
    <w:abstractNumId w:val="70"/>
  </w:num>
  <w:num w:numId="44">
    <w:abstractNumId w:val="6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28"/>
  </w:num>
  <w:num w:numId="49">
    <w:abstractNumId w:val="4"/>
  </w:num>
  <w:num w:numId="50">
    <w:abstractNumId w:val="57"/>
  </w:num>
  <w:num w:numId="51">
    <w:abstractNumId w:val="76"/>
  </w:num>
  <w:num w:numId="52">
    <w:abstractNumId w:val="8"/>
  </w:num>
  <w:num w:numId="53">
    <w:abstractNumId w:val="3"/>
  </w:num>
  <w:num w:numId="54">
    <w:abstractNumId w:val="6"/>
  </w:num>
  <w:num w:numId="55">
    <w:abstractNumId w:val="63"/>
  </w:num>
  <w:num w:numId="56">
    <w:abstractNumId w:val="66"/>
  </w:num>
  <w:num w:numId="57">
    <w:abstractNumId w:val="24"/>
  </w:num>
  <w:num w:numId="58">
    <w:abstractNumId w:val="49"/>
  </w:num>
  <w:num w:numId="59">
    <w:abstractNumId w:val="47"/>
  </w:num>
  <w:num w:numId="60">
    <w:abstractNumId w:val="11"/>
  </w:num>
  <w:num w:numId="61">
    <w:abstractNumId w:val="78"/>
  </w:num>
  <w:num w:numId="62">
    <w:abstractNumId w:val="35"/>
  </w:num>
  <w:num w:numId="63">
    <w:abstractNumId w:val="52"/>
  </w:num>
  <w:num w:numId="64">
    <w:abstractNumId w:val="0"/>
  </w:num>
  <w:num w:numId="65">
    <w:abstractNumId w:val="23"/>
  </w:num>
  <w:num w:numId="66">
    <w:abstractNumId w:val="68"/>
  </w:num>
  <w:num w:numId="67">
    <w:abstractNumId w:val="48"/>
  </w:num>
  <w:num w:numId="68">
    <w:abstractNumId w:val="7"/>
  </w:num>
  <w:num w:numId="69">
    <w:abstractNumId w:val="14"/>
  </w:num>
  <w:num w:numId="70">
    <w:abstractNumId w:val="12"/>
  </w:num>
  <w:num w:numId="71">
    <w:abstractNumId w:val="72"/>
  </w:num>
  <w:num w:numId="72">
    <w:abstractNumId w:val="31"/>
  </w:num>
  <w:num w:numId="73">
    <w:abstractNumId w:val="53"/>
  </w:num>
  <w:num w:numId="74">
    <w:abstractNumId w:val="50"/>
  </w:num>
  <w:num w:numId="75">
    <w:abstractNumId w:val="39"/>
  </w:num>
  <w:num w:numId="76">
    <w:abstractNumId w:val="74"/>
  </w:num>
  <w:num w:numId="77">
    <w:abstractNumId w:val="27"/>
  </w:num>
  <w:num w:numId="78">
    <w:abstractNumId w:val="22"/>
  </w:num>
  <w:num w:numId="79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B0"/>
    <w:rsid w:val="00000DAD"/>
    <w:rsid w:val="00001EBA"/>
    <w:rsid w:val="00005661"/>
    <w:rsid w:val="00006B80"/>
    <w:rsid w:val="00011CCF"/>
    <w:rsid w:val="00020106"/>
    <w:rsid w:val="00026FDD"/>
    <w:rsid w:val="0003490B"/>
    <w:rsid w:val="000375C4"/>
    <w:rsid w:val="00041813"/>
    <w:rsid w:val="00041B1E"/>
    <w:rsid w:val="00042422"/>
    <w:rsid w:val="00042BCC"/>
    <w:rsid w:val="00042E5C"/>
    <w:rsid w:val="00043340"/>
    <w:rsid w:val="000451A2"/>
    <w:rsid w:val="00045CDC"/>
    <w:rsid w:val="00046671"/>
    <w:rsid w:val="00051F6F"/>
    <w:rsid w:val="00054752"/>
    <w:rsid w:val="000558BA"/>
    <w:rsid w:val="00055D29"/>
    <w:rsid w:val="000560A1"/>
    <w:rsid w:val="00057174"/>
    <w:rsid w:val="00057BC1"/>
    <w:rsid w:val="00061EF7"/>
    <w:rsid w:val="00064248"/>
    <w:rsid w:val="000658FC"/>
    <w:rsid w:val="000661C4"/>
    <w:rsid w:val="0006778B"/>
    <w:rsid w:val="00072B42"/>
    <w:rsid w:val="0007311C"/>
    <w:rsid w:val="00074F5F"/>
    <w:rsid w:val="00076137"/>
    <w:rsid w:val="00077266"/>
    <w:rsid w:val="00080BAD"/>
    <w:rsid w:val="000817F4"/>
    <w:rsid w:val="000851B5"/>
    <w:rsid w:val="0008524C"/>
    <w:rsid w:val="0008631E"/>
    <w:rsid w:val="00090B42"/>
    <w:rsid w:val="00090B4C"/>
    <w:rsid w:val="0009125C"/>
    <w:rsid w:val="00096269"/>
    <w:rsid w:val="000A21A2"/>
    <w:rsid w:val="000A2D8E"/>
    <w:rsid w:val="000A30EF"/>
    <w:rsid w:val="000A32A6"/>
    <w:rsid w:val="000A4EB0"/>
    <w:rsid w:val="000A5462"/>
    <w:rsid w:val="000A6B86"/>
    <w:rsid w:val="000B1B56"/>
    <w:rsid w:val="000B2E4C"/>
    <w:rsid w:val="000B498C"/>
    <w:rsid w:val="000B514D"/>
    <w:rsid w:val="000B7E65"/>
    <w:rsid w:val="000C0B50"/>
    <w:rsid w:val="000C0BB0"/>
    <w:rsid w:val="000C1092"/>
    <w:rsid w:val="000C40D1"/>
    <w:rsid w:val="000C5BBC"/>
    <w:rsid w:val="000C6901"/>
    <w:rsid w:val="000C6D0F"/>
    <w:rsid w:val="000D0A66"/>
    <w:rsid w:val="000D0C51"/>
    <w:rsid w:val="000D212A"/>
    <w:rsid w:val="000D4713"/>
    <w:rsid w:val="000D509E"/>
    <w:rsid w:val="000D636B"/>
    <w:rsid w:val="000E0119"/>
    <w:rsid w:val="000E0873"/>
    <w:rsid w:val="000E0CAE"/>
    <w:rsid w:val="000E1677"/>
    <w:rsid w:val="000E470A"/>
    <w:rsid w:val="000E6E64"/>
    <w:rsid w:val="000F4550"/>
    <w:rsid w:val="000F673E"/>
    <w:rsid w:val="0010094E"/>
    <w:rsid w:val="0010162E"/>
    <w:rsid w:val="00101690"/>
    <w:rsid w:val="0010404A"/>
    <w:rsid w:val="001051A1"/>
    <w:rsid w:val="00105FFA"/>
    <w:rsid w:val="00111CF5"/>
    <w:rsid w:val="001132BE"/>
    <w:rsid w:val="0011370E"/>
    <w:rsid w:val="00113FA1"/>
    <w:rsid w:val="0011433E"/>
    <w:rsid w:val="00114CD5"/>
    <w:rsid w:val="00115BF1"/>
    <w:rsid w:val="0011665C"/>
    <w:rsid w:val="00124D08"/>
    <w:rsid w:val="00130BC1"/>
    <w:rsid w:val="00132F55"/>
    <w:rsid w:val="0013366A"/>
    <w:rsid w:val="00140DDB"/>
    <w:rsid w:val="00141BCF"/>
    <w:rsid w:val="00141CD3"/>
    <w:rsid w:val="001457AC"/>
    <w:rsid w:val="001477E2"/>
    <w:rsid w:val="00147A64"/>
    <w:rsid w:val="00150265"/>
    <w:rsid w:val="001530B8"/>
    <w:rsid w:val="00154FA0"/>
    <w:rsid w:val="001558DB"/>
    <w:rsid w:val="00156FDD"/>
    <w:rsid w:val="001721D5"/>
    <w:rsid w:val="0017539B"/>
    <w:rsid w:val="00177928"/>
    <w:rsid w:val="00177F16"/>
    <w:rsid w:val="00180BA4"/>
    <w:rsid w:val="00181A82"/>
    <w:rsid w:val="00183EDC"/>
    <w:rsid w:val="00193B14"/>
    <w:rsid w:val="00195A88"/>
    <w:rsid w:val="001A0E56"/>
    <w:rsid w:val="001A2929"/>
    <w:rsid w:val="001A2BA0"/>
    <w:rsid w:val="001A3C1B"/>
    <w:rsid w:val="001A4A14"/>
    <w:rsid w:val="001B059B"/>
    <w:rsid w:val="001B0A78"/>
    <w:rsid w:val="001B0D6F"/>
    <w:rsid w:val="001B0F5C"/>
    <w:rsid w:val="001B0FA9"/>
    <w:rsid w:val="001B1716"/>
    <w:rsid w:val="001B23A4"/>
    <w:rsid w:val="001B2DCD"/>
    <w:rsid w:val="001B70CA"/>
    <w:rsid w:val="001C2005"/>
    <w:rsid w:val="001C2071"/>
    <w:rsid w:val="001C3CDE"/>
    <w:rsid w:val="001C4343"/>
    <w:rsid w:val="001C6740"/>
    <w:rsid w:val="001C6CFE"/>
    <w:rsid w:val="001C7260"/>
    <w:rsid w:val="001D12A4"/>
    <w:rsid w:val="001D29E6"/>
    <w:rsid w:val="001D6536"/>
    <w:rsid w:val="001D6661"/>
    <w:rsid w:val="001D76AC"/>
    <w:rsid w:val="001E1D67"/>
    <w:rsid w:val="001E2D63"/>
    <w:rsid w:val="001E5BC7"/>
    <w:rsid w:val="001E68EE"/>
    <w:rsid w:val="001E6E7E"/>
    <w:rsid w:val="001F2D88"/>
    <w:rsid w:val="001F4FDA"/>
    <w:rsid w:val="001F6F23"/>
    <w:rsid w:val="001F7645"/>
    <w:rsid w:val="0020010A"/>
    <w:rsid w:val="00200F50"/>
    <w:rsid w:val="00202AB0"/>
    <w:rsid w:val="00203161"/>
    <w:rsid w:val="00203544"/>
    <w:rsid w:val="00203E13"/>
    <w:rsid w:val="002049B5"/>
    <w:rsid w:val="00204A99"/>
    <w:rsid w:val="00206A26"/>
    <w:rsid w:val="002070A0"/>
    <w:rsid w:val="002152CA"/>
    <w:rsid w:val="00215827"/>
    <w:rsid w:val="00216FC7"/>
    <w:rsid w:val="002200A3"/>
    <w:rsid w:val="00220A04"/>
    <w:rsid w:val="00220F9D"/>
    <w:rsid w:val="00221CD3"/>
    <w:rsid w:val="002243A5"/>
    <w:rsid w:val="00230185"/>
    <w:rsid w:val="0023393F"/>
    <w:rsid w:val="00234A50"/>
    <w:rsid w:val="00236288"/>
    <w:rsid w:val="00236D7F"/>
    <w:rsid w:val="00244E05"/>
    <w:rsid w:val="00245634"/>
    <w:rsid w:val="002458D6"/>
    <w:rsid w:val="00251457"/>
    <w:rsid w:val="0025694F"/>
    <w:rsid w:val="002658F3"/>
    <w:rsid w:val="00265ED8"/>
    <w:rsid w:val="0026790D"/>
    <w:rsid w:val="002707CA"/>
    <w:rsid w:val="002708A0"/>
    <w:rsid w:val="002714B0"/>
    <w:rsid w:val="00272BB6"/>
    <w:rsid w:val="002818F3"/>
    <w:rsid w:val="00283B34"/>
    <w:rsid w:val="00284384"/>
    <w:rsid w:val="00284745"/>
    <w:rsid w:val="0028497D"/>
    <w:rsid w:val="00292A25"/>
    <w:rsid w:val="002958B6"/>
    <w:rsid w:val="002975A0"/>
    <w:rsid w:val="00297F17"/>
    <w:rsid w:val="002A007A"/>
    <w:rsid w:val="002A4BDD"/>
    <w:rsid w:val="002A6124"/>
    <w:rsid w:val="002A704E"/>
    <w:rsid w:val="002B01ED"/>
    <w:rsid w:val="002B5D8D"/>
    <w:rsid w:val="002B5FC3"/>
    <w:rsid w:val="002B70B9"/>
    <w:rsid w:val="002C1A6C"/>
    <w:rsid w:val="002C22FA"/>
    <w:rsid w:val="002C4AE5"/>
    <w:rsid w:val="002C57F5"/>
    <w:rsid w:val="002C74FE"/>
    <w:rsid w:val="002C7690"/>
    <w:rsid w:val="002D09C0"/>
    <w:rsid w:val="002D5E21"/>
    <w:rsid w:val="002D6260"/>
    <w:rsid w:val="002D7534"/>
    <w:rsid w:val="002E12E8"/>
    <w:rsid w:val="002E20DD"/>
    <w:rsid w:val="002E21DC"/>
    <w:rsid w:val="002E4C31"/>
    <w:rsid w:val="002E6A14"/>
    <w:rsid w:val="002F01A1"/>
    <w:rsid w:val="002F29FA"/>
    <w:rsid w:val="002F5F2B"/>
    <w:rsid w:val="00300628"/>
    <w:rsid w:val="00301125"/>
    <w:rsid w:val="003075EA"/>
    <w:rsid w:val="003079FF"/>
    <w:rsid w:val="00307F91"/>
    <w:rsid w:val="0031545D"/>
    <w:rsid w:val="0031646A"/>
    <w:rsid w:val="003170C0"/>
    <w:rsid w:val="003208F6"/>
    <w:rsid w:val="00320E0B"/>
    <w:rsid w:val="003227F1"/>
    <w:rsid w:val="00323309"/>
    <w:rsid w:val="0032553F"/>
    <w:rsid w:val="00327711"/>
    <w:rsid w:val="00332FD3"/>
    <w:rsid w:val="00334819"/>
    <w:rsid w:val="00335ACA"/>
    <w:rsid w:val="00335C9D"/>
    <w:rsid w:val="00337A26"/>
    <w:rsid w:val="00337C9D"/>
    <w:rsid w:val="00344B6E"/>
    <w:rsid w:val="00346F62"/>
    <w:rsid w:val="003476CE"/>
    <w:rsid w:val="00350AFE"/>
    <w:rsid w:val="0035249D"/>
    <w:rsid w:val="00352531"/>
    <w:rsid w:val="003559BE"/>
    <w:rsid w:val="00355C86"/>
    <w:rsid w:val="00356D3A"/>
    <w:rsid w:val="00357A41"/>
    <w:rsid w:val="003612A4"/>
    <w:rsid w:val="003621A8"/>
    <w:rsid w:val="00364522"/>
    <w:rsid w:val="00367E53"/>
    <w:rsid w:val="00372AEC"/>
    <w:rsid w:val="003730AE"/>
    <w:rsid w:val="00380F10"/>
    <w:rsid w:val="0038235D"/>
    <w:rsid w:val="00383065"/>
    <w:rsid w:val="00384DC3"/>
    <w:rsid w:val="00387D19"/>
    <w:rsid w:val="003908BF"/>
    <w:rsid w:val="00390968"/>
    <w:rsid w:val="003911E4"/>
    <w:rsid w:val="00391BE4"/>
    <w:rsid w:val="00392672"/>
    <w:rsid w:val="00395241"/>
    <w:rsid w:val="003956BA"/>
    <w:rsid w:val="003959F9"/>
    <w:rsid w:val="003A3F34"/>
    <w:rsid w:val="003A6FDA"/>
    <w:rsid w:val="003B0B6A"/>
    <w:rsid w:val="003B3539"/>
    <w:rsid w:val="003B4DD9"/>
    <w:rsid w:val="003B6734"/>
    <w:rsid w:val="003B68DA"/>
    <w:rsid w:val="003C2D86"/>
    <w:rsid w:val="003C4267"/>
    <w:rsid w:val="003C4942"/>
    <w:rsid w:val="003D2ACD"/>
    <w:rsid w:val="003D35C3"/>
    <w:rsid w:val="003D59D2"/>
    <w:rsid w:val="003D5A86"/>
    <w:rsid w:val="003D5B61"/>
    <w:rsid w:val="003E0A0B"/>
    <w:rsid w:val="003E2ADE"/>
    <w:rsid w:val="003E3C13"/>
    <w:rsid w:val="003E5BFB"/>
    <w:rsid w:val="003E73D9"/>
    <w:rsid w:val="003E757D"/>
    <w:rsid w:val="003E7CD6"/>
    <w:rsid w:val="003F1BE4"/>
    <w:rsid w:val="003F431B"/>
    <w:rsid w:val="0040105C"/>
    <w:rsid w:val="00401C10"/>
    <w:rsid w:val="00402B0F"/>
    <w:rsid w:val="00403038"/>
    <w:rsid w:val="004031DB"/>
    <w:rsid w:val="00405EA8"/>
    <w:rsid w:val="00406E40"/>
    <w:rsid w:val="00410950"/>
    <w:rsid w:val="004114F8"/>
    <w:rsid w:val="00411C35"/>
    <w:rsid w:val="00412220"/>
    <w:rsid w:val="00413395"/>
    <w:rsid w:val="00414137"/>
    <w:rsid w:val="0041591E"/>
    <w:rsid w:val="00417CC8"/>
    <w:rsid w:val="00425AA0"/>
    <w:rsid w:val="00426A74"/>
    <w:rsid w:val="00426DA0"/>
    <w:rsid w:val="00427488"/>
    <w:rsid w:val="00430A3A"/>
    <w:rsid w:val="0043377F"/>
    <w:rsid w:val="004362B2"/>
    <w:rsid w:val="004375EA"/>
    <w:rsid w:val="00444A0B"/>
    <w:rsid w:val="00444C1A"/>
    <w:rsid w:val="00445D5C"/>
    <w:rsid w:val="00452201"/>
    <w:rsid w:val="004525B8"/>
    <w:rsid w:val="004540C1"/>
    <w:rsid w:val="0045462F"/>
    <w:rsid w:val="00456592"/>
    <w:rsid w:val="004568F5"/>
    <w:rsid w:val="0046175A"/>
    <w:rsid w:val="00467514"/>
    <w:rsid w:val="004770DA"/>
    <w:rsid w:val="0047794B"/>
    <w:rsid w:val="0048186E"/>
    <w:rsid w:val="00482229"/>
    <w:rsid w:val="00485942"/>
    <w:rsid w:val="00485CA9"/>
    <w:rsid w:val="00485FFA"/>
    <w:rsid w:val="0048621E"/>
    <w:rsid w:val="00491563"/>
    <w:rsid w:val="0049457B"/>
    <w:rsid w:val="00494CE0"/>
    <w:rsid w:val="00495874"/>
    <w:rsid w:val="004A0BB7"/>
    <w:rsid w:val="004A1EF9"/>
    <w:rsid w:val="004A4225"/>
    <w:rsid w:val="004B26A4"/>
    <w:rsid w:val="004B3367"/>
    <w:rsid w:val="004C0AD1"/>
    <w:rsid w:val="004C370E"/>
    <w:rsid w:val="004C4FC7"/>
    <w:rsid w:val="004C6317"/>
    <w:rsid w:val="004C6440"/>
    <w:rsid w:val="004D0152"/>
    <w:rsid w:val="004D3F6C"/>
    <w:rsid w:val="004D52C8"/>
    <w:rsid w:val="004D59EE"/>
    <w:rsid w:val="004D674F"/>
    <w:rsid w:val="004D7454"/>
    <w:rsid w:val="004D77C6"/>
    <w:rsid w:val="004E2B87"/>
    <w:rsid w:val="004E44BD"/>
    <w:rsid w:val="004F09F8"/>
    <w:rsid w:val="004F3426"/>
    <w:rsid w:val="004F3C52"/>
    <w:rsid w:val="004F4161"/>
    <w:rsid w:val="004F54C3"/>
    <w:rsid w:val="00505785"/>
    <w:rsid w:val="005064A9"/>
    <w:rsid w:val="00506C8F"/>
    <w:rsid w:val="00507488"/>
    <w:rsid w:val="00507A21"/>
    <w:rsid w:val="00507DA0"/>
    <w:rsid w:val="0051358E"/>
    <w:rsid w:val="005141DC"/>
    <w:rsid w:val="005167CE"/>
    <w:rsid w:val="00517582"/>
    <w:rsid w:val="00523C85"/>
    <w:rsid w:val="00525689"/>
    <w:rsid w:val="005277CD"/>
    <w:rsid w:val="00531428"/>
    <w:rsid w:val="005324A8"/>
    <w:rsid w:val="00533E56"/>
    <w:rsid w:val="0053484D"/>
    <w:rsid w:val="00541596"/>
    <w:rsid w:val="0054207F"/>
    <w:rsid w:val="00542DC0"/>
    <w:rsid w:val="00546B3C"/>
    <w:rsid w:val="0055238E"/>
    <w:rsid w:val="00553DE3"/>
    <w:rsid w:val="00553FE2"/>
    <w:rsid w:val="005540A2"/>
    <w:rsid w:val="005575EE"/>
    <w:rsid w:val="005608E5"/>
    <w:rsid w:val="00561698"/>
    <w:rsid w:val="00561C9C"/>
    <w:rsid w:val="00562D6E"/>
    <w:rsid w:val="0056322C"/>
    <w:rsid w:val="00563B96"/>
    <w:rsid w:val="005645DE"/>
    <w:rsid w:val="00564BFE"/>
    <w:rsid w:val="00566501"/>
    <w:rsid w:val="005673DA"/>
    <w:rsid w:val="005747D0"/>
    <w:rsid w:val="00576B63"/>
    <w:rsid w:val="00577871"/>
    <w:rsid w:val="00580455"/>
    <w:rsid w:val="005804E3"/>
    <w:rsid w:val="0058282E"/>
    <w:rsid w:val="00583A9C"/>
    <w:rsid w:val="00584512"/>
    <w:rsid w:val="00584AFA"/>
    <w:rsid w:val="00587CB0"/>
    <w:rsid w:val="00591E54"/>
    <w:rsid w:val="0059269B"/>
    <w:rsid w:val="00595192"/>
    <w:rsid w:val="00597B2E"/>
    <w:rsid w:val="00597C86"/>
    <w:rsid w:val="005A0807"/>
    <w:rsid w:val="005A1D73"/>
    <w:rsid w:val="005A3153"/>
    <w:rsid w:val="005A3A7F"/>
    <w:rsid w:val="005A55DE"/>
    <w:rsid w:val="005A66C9"/>
    <w:rsid w:val="005A755E"/>
    <w:rsid w:val="005B3480"/>
    <w:rsid w:val="005B36EF"/>
    <w:rsid w:val="005B43B0"/>
    <w:rsid w:val="005B6DB6"/>
    <w:rsid w:val="005B71C1"/>
    <w:rsid w:val="005C0A64"/>
    <w:rsid w:val="005C2522"/>
    <w:rsid w:val="005C426A"/>
    <w:rsid w:val="005C7018"/>
    <w:rsid w:val="005C79FA"/>
    <w:rsid w:val="005D0E0B"/>
    <w:rsid w:val="005D176D"/>
    <w:rsid w:val="005E0128"/>
    <w:rsid w:val="005E0764"/>
    <w:rsid w:val="005E13B8"/>
    <w:rsid w:val="005E1DD2"/>
    <w:rsid w:val="005E3647"/>
    <w:rsid w:val="005E38BF"/>
    <w:rsid w:val="005E578A"/>
    <w:rsid w:val="005F0596"/>
    <w:rsid w:val="005F09BB"/>
    <w:rsid w:val="005F12F4"/>
    <w:rsid w:val="005F1309"/>
    <w:rsid w:val="005F16B4"/>
    <w:rsid w:val="005F198A"/>
    <w:rsid w:val="005F5E04"/>
    <w:rsid w:val="005F5F98"/>
    <w:rsid w:val="005F7254"/>
    <w:rsid w:val="005F78B0"/>
    <w:rsid w:val="006031A4"/>
    <w:rsid w:val="0060615E"/>
    <w:rsid w:val="00607039"/>
    <w:rsid w:val="00607D39"/>
    <w:rsid w:val="00610091"/>
    <w:rsid w:val="0061419E"/>
    <w:rsid w:val="00614742"/>
    <w:rsid w:val="00617464"/>
    <w:rsid w:val="006248B6"/>
    <w:rsid w:val="00624A06"/>
    <w:rsid w:val="00624CF8"/>
    <w:rsid w:val="0063287B"/>
    <w:rsid w:val="00636E24"/>
    <w:rsid w:val="00636F13"/>
    <w:rsid w:val="00641885"/>
    <w:rsid w:val="006471B1"/>
    <w:rsid w:val="006552BE"/>
    <w:rsid w:val="00661BD6"/>
    <w:rsid w:val="00663012"/>
    <w:rsid w:val="00664CA3"/>
    <w:rsid w:val="006655AA"/>
    <w:rsid w:val="00666A88"/>
    <w:rsid w:val="00673881"/>
    <w:rsid w:val="00674E66"/>
    <w:rsid w:val="00677798"/>
    <w:rsid w:val="0068052C"/>
    <w:rsid w:val="00682964"/>
    <w:rsid w:val="00684084"/>
    <w:rsid w:val="00684136"/>
    <w:rsid w:val="006950F1"/>
    <w:rsid w:val="00697C9F"/>
    <w:rsid w:val="006A10B6"/>
    <w:rsid w:val="006A2AA7"/>
    <w:rsid w:val="006A5E4F"/>
    <w:rsid w:val="006A618C"/>
    <w:rsid w:val="006A6DD5"/>
    <w:rsid w:val="006A7BAB"/>
    <w:rsid w:val="006B1D2C"/>
    <w:rsid w:val="006B2082"/>
    <w:rsid w:val="006B221D"/>
    <w:rsid w:val="006B2B70"/>
    <w:rsid w:val="006B32D4"/>
    <w:rsid w:val="006B7ACE"/>
    <w:rsid w:val="006C1312"/>
    <w:rsid w:val="006C6284"/>
    <w:rsid w:val="006C6A1A"/>
    <w:rsid w:val="006D03C4"/>
    <w:rsid w:val="006D19FF"/>
    <w:rsid w:val="006D2AF4"/>
    <w:rsid w:val="006D2E70"/>
    <w:rsid w:val="006D4214"/>
    <w:rsid w:val="006D4D0B"/>
    <w:rsid w:val="006E3149"/>
    <w:rsid w:val="006E39DC"/>
    <w:rsid w:val="006E50A5"/>
    <w:rsid w:val="006E551F"/>
    <w:rsid w:val="006E7AF0"/>
    <w:rsid w:val="006F3AA7"/>
    <w:rsid w:val="006F4FBE"/>
    <w:rsid w:val="006F7397"/>
    <w:rsid w:val="006F7CA0"/>
    <w:rsid w:val="0070081F"/>
    <w:rsid w:val="00702470"/>
    <w:rsid w:val="00705F04"/>
    <w:rsid w:val="00707195"/>
    <w:rsid w:val="00711070"/>
    <w:rsid w:val="0071166A"/>
    <w:rsid w:val="00711E08"/>
    <w:rsid w:val="007125CC"/>
    <w:rsid w:val="00713B56"/>
    <w:rsid w:val="00714CCA"/>
    <w:rsid w:val="00715A69"/>
    <w:rsid w:val="00715ECC"/>
    <w:rsid w:val="00716EBF"/>
    <w:rsid w:val="007175D5"/>
    <w:rsid w:val="00717957"/>
    <w:rsid w:val="00720564"/>
    <w:rsid w:val="00720688"/>
    <w:rsid w:val="00720F2A"/>
    <w:rsid w:val="00721D5B"/>
    <w:rsid w:val="00724A8E"/>
    <w:rsid w:val="00724D1E"/>
    <w:rsid w:val="00730335"/>
    <w:rsid w:val="00732D2A"/>
    <w:rsid w:val="0073729F"/>
    <w:rsid w:val="0074259B"/>
    <w:rsid w:val="007438FE"/>
    <w:rsid w:val="00743A8D"/>
    <w:rsid w:val="00745013"/>
    <w:rsid w:val="0074694D"/>
    <w:rsid w:val="00746A7C"/>
    <w:rsid w:val="007471FC"/>
    <w:rsid w:val="00747EB6"/>
    <w:rsid w:val="00753A4D"/>
    <w:rsid w:val="00756A67"/>
    <w:rsid w:val="00761B9B"/>
    <w:rsid w:val="00761DE7"/>
    <w:rsid w:val="00766610"/>
    <w:rsid w:val="00770282"/>
    <w:rsid w:val="0077308B"/>
    <w:rsid w:val="007749F9"/>
    <w:rsid w:val="00775B18"/>
    <w:rsid w:val="00776500"/>
    <w:rsid w:val="00777E91"/>
    <w:rsid w:val="00780015"/>
    <w:rsid w:val="007820C1"/>
    <w:rsid w:val="00782C16"/>
    <w:rsid w:val="007833CE"/>
    <w:rsid w:val="00785139"/>
    <w:rsid w:val="007903B8"/>
    <w:rsid w:val="007912C7"/>
    <w:rsid w:val="00791A3A"/>
    <w:rsid w:val="00792087"/>
    <w:rsid w:val="00793701"/>
    <w:rsid w:val="00794F22"/>
    <w:rsid w:val="00797271"/>
    <w:rsid w:val="00797ECC"/>
    <w:rsid w:val="007A2269"/>
    <w:rsid w:val="007A66E5"/>
    <w:rsid w:val="007B247C"/>
    <w:rsid w:val="007B2798"/>
    <w:rsid w:val="007B2CA2"/>
    <w:rsid w:val="007B3F76"/>
    <w:rsid w:val="007B547D"/>
    <w:rsid w:val="007C2632"/>
    <w:rsid w:val="007C703A"/>
    <w:rsid w:val="007C74FF"/>
    <w:rsid w:val="007C7EC0"/>
    <w:rsid w:val="007D1A54"/>
    <w:rsid w:val="007D21D0"/>
    <w:rsid w:val="007D274A"/>
    <w:rsid w:val="007D7B38"/>
    <w:rsid w:val="007E1BC1"/>
    <w:rsid w:val="007E2E3D"/>
    <w:rsid w:val="007E3588"/>
    <w:rsid w:val="007E6C84"/>
    <w:rsid w:val="007F08B0"/>
    <w:rsid w:val="007F7C67"/>
    <w:rsid w:val="008025BC"/>
    <w:rsid w:val="00802D7F"/>
    <w:rsid w:val="008053AB"/>
    <w:rsid w:val="0080619E"/>
    <w:rsid w:val="00806809"/>
    <w:rsid w:val="0080709A"/>
    <w:rsid w:val="00807742"/>
    <w:rsid w:val="00811BB8"/>
    <w:rsid w:val="008133D1"/>
    <w:rsid w:val="00820BFA"/>
    <w:rsid w:val="00820DAD"/>
    <w:rsid w:val="008230EB"/>
    <w:rsid w:val="008236EB"/>
    <w:rsid w:val="00826A95"/>
    <w:rsid w:val="0082710A"/>
    <w:rsid w:val="0083198C"/>
    <w:rsid w:val="00833E66"/>
    <w:rsid w:val="00845A60"/>
    <w:rsid w:val="00846DC5"/>
    <w:rsid w:val="008511F3"/>
    <w:rsid w:val="0085186B"/>
    <w:rsid w:val="008518BA"/>
    <w:rsid w:val="00853D2A"/>
    <w:rsid w:val="00855AE1"/>
    <w:rsid w:val="00856064"/>
    <w:rsid w:val="008623C7"/>
    <w:rsid w:val="0086445D"/>
    <w:rsid w:val="008668DB"/>
    <w:rsid w:val="00873AAE"/>
    <w:rsid w:val="008760EA"/>
    <w:rsid w:val="008803E6"/>
    <w:rsid w:val="00880C82"/>
    <w:rsid w:val="00881D12"/>
    <w:rsid w:val="00883EE9"/>
    <w:rsid w:val="00886AB1"/>
    <w:rsid w:val="00886CC1"/>
    <w:rsid w:val="0088714B"/>
    <w:rsid w:val="00890473"/>
    <w:rsid w:val="00892891"/>
    <w:rsid w:val="00893831"/>
    <w:rsid w:val="008944B0"/>
    <w:rsid w:val="00895F68"/>
    <w:rsid w:val="008968A5"/>
    <w:rsid w:val="008A1440"/>
    <w:rsid w:val="008A3BB2"/>
    <w:rsid w:val="008A4C0A"/>
    <w:rsid w:val="008A4CB8"/>
    <w:rsid w:val="008A524F"/>
    <w:rsid w:val="008A5E27"/>
    <w:rsid w:val="008A6506"/>
    <w:rsid w:val="008A6B8F"/>
    <w:rsid w:val="008A6EAC"/>
    <w:rsid w:val="008B2BAE"/>
    <w:rsid w:val="008B6DE5"/>
    <w:rsid w:val="008B6F0A"/>
    <w:rsid w:val="008B7830"/>
    <w:rsid w:val="008C13E1"/>
    <w:rsid w:val="008C17AD"/>
    <w:rsid w:val="008C1A6C"/>
    <w:rsid w:val="008C2DD7"/>
    <w:rsid w:val="008C3C38"/>
    <w:rsid w:val="008C3C64"/>
    <w:rsid w:val="008C4F76"/>
    <w:rsid w:val="008C5371"/>
    <w:rsid w:val="008C6691"/>
    <w:rsid w:val="008C6BC2"/>
    <w:rsid w:val="008D0DCE"/>
    <w:rsid w:val="008D22C1"/>
    <w:rsid w:val="008D6905"/>
    <w:rsid w:val="008D7256"/>
    <w:rsid w:val="008E2295"/>
    <w:rsid w:val="008E236D"/>
    <w:rsid w:val="008E266D"/>
    <w:rsid w:val="008E443F"/>
    <w:rsid w:val="008E5065"/>
    <w:rsid w:val="008E71A6"/>
    <w:rsid w:val="008F1018"/>
    <w:rsid w:val="008F5AE9"/>
    <w:rsid w:val="008F602E"/>
    <w:rsid w:val="008F6860"/>
    <w:rsid w:val="00901219"/>
    <w:rsid w:val="00903EB9"/>
    <w:rsid w:val="00905F66"/>
    <w:rsid w:val="009075D1"/>
    <w:rsid w:val="00907F9C"/>
    <w:rsid w:val="00910CFE"/>
    <w:rsid w:val="00921BA8"/>
    <w:rsid w:val="00923560"/>
    <w:rsid w:val="0092375B"/>
    <w:rsid w:val="00923C88"/>
    <w:rsid w:val="009245D4"/>
    <w:rsid w:val="00926AC3"/>
    <w:rsid w:val="00927BF4"/>
    <w:rsid w:val="0093135B"/>
    <w:rsid w:val="0093190B"/>
    <w:rsid w:val="00933273"/>
    <w:rsid w:val="00934452"/>
    <w:rsid w:val="009361FE"/>
    <w:rsid w:val="0093620B"/>
    <w:rsid w:val="00937766"/>
    <w:rsid w:val="00941D83"/>
    <w:rsid w:val="0094380F"/>
    <w:rsid w:val="0094566F"/>
    <w:rsid w:val="00945FE5"/>
    <w:rsid w:val="009537DE"/>
    <w:rsid w:val="00953E49"/>
    <w:rsid w:val="00955370"/>
    <w:rsid w:val="00956E68"/>
    <w:rsid w:val="00960B65"/>
    <w:rsid w:val="00960C9E"/>
    <w:rsid w:val="0096137F"/>
    <w:rsid w:val="00961543"/>
    <w:rsid w:val="00962AC6"/>
    <w:rsid w:val="009658FE"/>
    <w:rsid w:val="0096623D"/>
    <w:rsid w:val="00966353"/>
    <w:rsid w:val="0097025D"/>
    <w:rsid w:val="00971418"/>
    <w:rsid w:val="00971FC2"/>
    <w:rsid w:val="009723B0"/>
    <w:rsid w:val="00975A91"/>
    <w:rsid w:val="00976058"/>
    <w:rsid w:val="00977073"/>
    <w:rsid w:val="00983411"/>
    <w:rsid w:val="00987E82"/>
    <w:rsid w:val="00987F88"/>
    <w:rsid w:val="009A02F6"/>
    <w:rsid w:val="009A0C05"/>
    <w:rsid w:val="009A1C0F"/>
    <w:rsid w:val="009A408B"/>
    <w:rsid w:val="009A4722"/>
    <w:rsid w:val="009A60B8"/>
    <w:rsid w:val="009A660F"/>
    <w:rsid w:val="009A7231"/>
    <w:rsid w:val="009A7742"/>
    <w:rsid w:val="009A782C"/>
    <w:rsid w:val="009B2BBC"/>
    <w:rsid w:val="009B5921"/>
    <w:rsid w:val="009B6136"/>
    <w:rsid w:val="009B6F49"/>
    <w:rsid w:val="009B7958"/>
    <w:rsid w:val="009C07CE"/>
    <w:rsid w:val="009C1727"/>
    <w:rsid w:val="009C1BB7"/>
    <w:rsid w:val="009C22F2"/>
    <w:rsid w:val="009C45E5"/>
    <w:rsid w:val="009D0719"/>
    <w:rsid w:val="009D0C45"/>
    <w:rsid w:val="009D370C"/>
    <w:rsid w:val="009D70AE"/>
    <w:rsid w:val="009D7A4F"/>
    <w:rsid w:val="009E5E08"/>
    <w:rsid w:val="009E7A95"/>
    <w:rsid w:val="009F0BA2"/>
    <w:rsid w:val="009F109A"/>
    <w:rsid w:val="009F19EC"/>
    <w:rsid w:val="009F24E2"/>
    <w:rsid w:val="009F25EF"/>
    <w:rsid w:val="009F4F2B"/>
    <w:rsid w:val="009F7D53"/>
    <w:rsid w:val="00A003CB"/>
    <w:rsid w:val="00A01825"/>
    <w:rsid w:val="00A06127"/>
    <w:rsid w:val="00A103A7"/>
    <w:rsid w:val="00A10F56"/>
    <w:rsid w:val="00A13B12"/>
    <w:rsid w:val="00A1531F"/>
    <w:rsid w:val="00A2040C"/>
    <w:rsid w:val="00A23AC4"/>
    <w:rsid w:val="00A24B11"/>
    <w:rsid w:val="00A24F38"/>
    <w:rsid w:val="00A31AE1"/>
    <w:rsid w:val="00A3261E"/>
    <w:rsid w:val="00A32890"/>
    <w:rsid w:val="00A35BA1"/>
    <w:rsid w:val="00A365E5"/>
    <w:rsid w:val="00A40AB7"/>
    <w:rsid w:val="00A4244A"/>
    <w:rsid w:val="00A44147"/>
    <w:rsid w:val="00A44CF4"/>
    <w:rsid w:val="00A517BB"/>
    <w:rsid w:val="00A51DE1"/>
    <w:rsid w:val="00A53EE1"/>
    <w:rsid w:val="00A548A9"/>
    <w:rsid w:val="00A56F6A"/>
    <w:rsid w:val="00A602A5"/>
    <w:rsid w:val="00A640DB"/>
    <w:rsid w:val="00A71921"/>
    <w:rsid w:val="00A7522E"/>
    <w:rsid w:val="00A76684"/>
    <w:rsid w:val="00A77884"/>
    <w:rsid w:val="00A77EC0"/>
    <w:rsid w:val="00A83A84"/>
    <w:rsid w:val="00A85599"/>
    <w:rsid w:val="00A86869"/>
    <w:rsid w:val="00A8758B"/>
    <w:rsid w:val="00A87E44"/>
    <w:rsid w:val="00A90585"/>
    <w:rsid w:val="00A94AF2"/>
    <w:rsid w:val="00A96617"/>
    <w:rsid w:val="00A978CB"/>
    <w:rsid w:val="00AA1054"/>
    <w:rsid w:val="00AA170D"/>
    <w:rsid w:val="00AA1F35"/>
    <w:rsid w:val="00AA1F87"/>
    <w:rsid w:val="00AA559D"/>
    <w:rsid w:val="00AA68CB"/>
    <w:rsid w:val="00AA6A95"/>
    <w:rsid w:val="00AA7302"/>
    <w:rsid w:val="00AA74C7"/>
    <w:rsid w:val="00AA7C04"/>
    <w:rsid w:val="00AB04C0"/>
    <w:rsid w:val="00AB1DC6"/>
    <w:rsid w:val="00AB32B0"/>
    <w:rsid w:val="00AC0F71"/>
    <w:rsid w:val="00AC2123"/>
    <w:rsid w:val="00AC5D7E"/>
    <w:rsid w:val="00AC63C1"/>
    <w:rsid w:val="00AD0C4B"/>
    <w:rsid w:val="00AD0DC2"/>
    <w:rsid w:val="00AD188F"/>
    <w:rsid w:val="00AD1F50"/>
    <w:rsid w:val="00AD30A0"/>
    <w:rsid w:val="00AD39CB"/>
    <w:rsid w:val="00AE2072"/>
    <w:rsid w:val="00AE2141"/>
    <w:rsid w:val="00AE6BDA"/>
    <w:rsid w:val="00AE75AE"/>
    <w:rsid w:val="00AF0B6C"/>
    <w:rsid w:val="00AF3FA5"/>
    <w:rsid w:val="00AF50F5"/>
    <w:rsid w:val="00AF68EA"/>
    <w:rsid w:val="00AF7B4C"/>
    <w:rsid w:val="00B0142F"/>
    <w:rsid w:val="00B0517B"/>
    <w:rsid w:val="00B07082"/>
    <w:rsid w:val="00B123E5"/>
    <w:rsid w:val="00B13A64"/>
    <w:rsid w:val="00B1459A"/>
    <w:rsid w:val="00B15A19"/>
    <w:rsid w:val="00B16E15"/>
    <w:rsid w:val="00B17BA2"/>
    <w:rsid w:val="00B20D8F"/>
    <w:rsid w:val="00B20DCB"/>
    <w:rsid w:val="00B21AAC"/>
    <w:rsid w:val="00B22FA6"/>
    <w:rsid w:val="00B3580D"/>
    <w:rsid w:val="00B3656C"/>
    <w:rsid w:val="00B40FCC"/>
    <w:rsid w:val="00B41B84"/>
    <w:rsid w:val="00B43DE2"/>
    <w:rsid w:val="00B44CD3"/>
    <w:rsid w:val="00B44CD5"/>
    <w:rsid w:val="00B46848"/>
    <w:rsid w:val="00B46FDE"/>
    <w:rsid w:val="00B51BCA"/>
    <w:rsid w:val="00B52798"/>
    <w:rsid w:val="00B53C49"/>
    <w:rsid w:val="00B562D1"/>
    <w:rsid w:val="00B57894"/>
    <w:rsid w:val="00B616E1"/>
    <w:rsid w:val="00B61775"/>
    <w:rsid w:val="00B73642"/>
    <w:rsid w:val="00B773DB"/>
    <w:rsid w:val="00B873A0"/>
    <w:rsid w:val="00B9054A"/>
    <w:rsid w:val="00B906EC"/>
    <w:rsid w:val="00B90AFF"/>
    <w:rsid w:val="00B91344"/>
    <w:rsid w:val="00B9194D"/>
    <w:rsid w:val="00B95A9C"/>
    <w:rsid w:val="00B96F37"/>
    <w:rsid w:val="00B96F8A"/>
    <w:rsid w:val="00BA0465"/>
    <w:rsid w:val="00BA0AEC"/>
    <w:rsid w:val="00BA12CD"/>
    <w:rsid w:val="00BA32C1"/>
    <w:rsid w:val="00BA611A"/>
    <w:rsid w:val="00BA75F4"/>
    <w:rsid w:val="00BB0B46"/>
    <w:rsid w:val="00BB4BE7"/>
    <w:rsid w:val="00BC12C0"/>
    <w:rsid w:val="00BC1863"/>
    <w:rsid w:val="00BC2215"/>
    <w:rsid w:val="00BC414A"/>
    <w:rsid w:val="00BC4E8F"/>
    <w:rsid w:val="00BC62C7"/>
    <w:rsid w:val="00BC6709"/>
    <w:rsid w:val="00BD1481"/>
    <w:rsid w:val="00BD24DD"/>
    <w:rsid w:val="00BD2A0C"/>
    <w:rsid w:val="00BD2DB8"/>
    <w:rsid w:val="00BD3F68"/>
    <w:rsid w:val="00BD7C4C"/>
    <w:rsid w:val="00BE4C2C"/>
    <w:rsid w:val="00BF2ABA"/>
    <w:rsid w:val="00BF33A2"/>
    <w:rsid w:val="00BF5622"/>
    <w:rsid w:val="00BF5C97"/>
    <w:rsid w:val="00C025A9"/>
    <w:rsid w:val="00C03D0F"/>
    <w:rsid w:val="00C05068"/>
    <w:rsid w:val="00C05B34"/>
    <w:rsid w:val="00C10307"/>
    <w:rsid w:val="00C11E30"/>
    <w:rsid w:val="00C228DC"/>
    <w:rsid w:val="00C271B3"/>
    <w:rsid w:val="00C27C87"/>
    <w:rsid w:val="00C358A9"/>
    <w:rsid w:val="00C41345"/>
    <w:rsid w:val="00C42038"/>
    <w:rsid w:val="00C44294"/>
    <w:rsid w:val="00C44D2A"/>
    <w:rsid w:val="00C45C36"/>
    <w:rsid w:val="00C465CA"/>
    <w:rsid w:val="00C46835"/>
    <w:rsid w:val="00C51ED1"/>
    <w:rsid w:val="00C55A77"/>
    <w:rsid w:val="00C572BA"/>
    <w:rsid w:val="00C57A6E"/>
    <w:rsid w:val="00C61BF3"/>
    <w:rsid w:val="00C63590"/>
    <w:rsid w:val="00C63CEC"/>
    <w:rsid w:val="00C64C9F"/>
    <w:rsid w:val="00C66F02"/>
    <w:rsid w:val="00C6773C"/>
    <w:rsid w:val="00C72167"/>
    <w:rsid w:val="00C74048"/>
    <w:rsid w:val="00C74A9D"/>
    <w:rsid w:val="00C76BD7"/>
    <w:rsid w:val="00C7724A"/>
    <w:rsid w:val="00C8121C"/>
    <w:rsid w:val="00C8142B"/>
    <w:rsid w:val="00C82F64"/>
    <w:rsid w:val="00C90B10"/>
    <w:rsid w:val="00C94E76"/>
    <w:rsid w:val="00C952AB"/>
    <w:rsid w:val="00C97141"/>
    <w:rsid w:val="00C976A3"/>
    <w:rsid w:val="00CA2EB4"/>
    <w:rsid w:val="00CA47E2"/>
    <w:rsid w:val="00CA69F3"/>
    <w:rsid w:val="00CA7060"/>
    <w:rsid w:val="00CB0C9D"/>
    <w:rsid w:val="00CB38E5"/>
    <w:rsid w:val="00CB5C61"/>
    <w:rsid w:val="00CB617E"/>
    <w:rsid w:val="00CC123C"/>
    <w:rsid w:val="00CC59D6"/>
    <w:rsid w:val="00CC68D5"/>
    <w:rsid w:val="00CC6EC3"/>
    <w:rsid w:val="00CD042E"/>
    <w:rsid w:val="00CD13DB"/>
    <w:rsid w:val="00CD26A4"/>
    <w:rsid w:val="00CD3D01"/>
    <w:rsid w:val="00CD625D"/>
    <w:rsid w:val="00CD7D2B"/>
    <w:rsid w:val="00CE05AA"/>
    <w:rsid w:val="00CE1938"/>
    <w:rsid w:val="00CE347B"/>
    <w:rsid w:val="00CE536B"/>
    <w:rsid w:val="00CE5A50"/>
    <w:rsid w:val="00CE720C"/>
    <w:rsid w:val="00CE7274"/>
    <w:rsid w:val="00CF3656"/>
    <w:rsid w:val="00CF37B4"/>
    <w:rsid w:val="00CF6EDB"/>
    <w:rsid w:val="00D00059"/>
    <w:rsid w:val="00D005F6"/>
    <w:rsid w:val="00D0232B"/>
    <w:rsid w:val="00D03B31"/>
    <w:rsid w:val="00D041AD"/>
    <w:rsid w:val="00D04392"/>
    <w:rsid w:val="00D0666E"/>
    <w:rsid w:val="00D1112B"/>
    <w:rsid w:val="00D1283B"/>
    <w:rsid w:val="00D13007"/>
    <w:rsid w:val="00D14CCE"/>
    <w:rsid w:val="00D17110"/>
    <w:rsid w:val="00D173EE"/>
    <w:rsid w:val="00D17DB3"/>
    <w:rsid w:val="00D21AC1"/>
    <w:rsid w:val="00D23081"/>
    <w:rsid w:val="00D273EE"/>
    <w:rsid w:val="00D308E3"/>
    <w:rsid w:val="00D30DF3"/>
    <w:rsid w:val="00D3682C"/>
    <w:rsid w:val="00D372C2"/>
    <w:rsid w:val="00D40DE4"/>
    <w:rsid w:val="00D42560"/>
    <w:rsid w:val="00D429E6"/>
    <w:rsid w:val="00D43EED"/>
    <w:rsid w:val="00D441A9"/>
    <w:rsid w:val="00D446B7"/>
    <w:rsid w:val="00D47666"/>
    <w:rsid w:val="00D4789A"/>
    <w:rsid w:val="00D53637"/>
    <w:rsid w:val="00D54E33"/>
    <w:rsid w:val="00D5593D"/>
    <w:rsid w:val="00D57613"/>
    <w:rsid w:val="00D65698"/>
    <w:rsid w:val="00D65AC6"/>
    <w:rsid w:val="00D70C9F"/>
    <w:rsid w:val="00D72493"/>
    <w:rsid w:val="00D75391"/>
    <w:rsid w:val="00D75E14"/>
    <w:rsid w:val="00D767E7"/>
    <w:rsid w:val="00D76DFF"/>
    <w:rsid w:val="00D77402"/>
    <w:rsid w:val="00D779D7"/>
    <w:rsid w:val="00D809C7"/>
    <w:rsid w:val="00D81125"/>
    <w:rsid w:val="00D81B5A"/>
    <w:rsid w:val="00D823A0"/>
    <w:rsid w:val="00D834AA"/>
    <w:rsid w:val="00D84046"/>
    <w:rsid w:val="00D850F1"/>
    <w:rsid w:val="00D853E8"/>
    <w:rsid w:val="00D87A31"/>
    <w:rsid w:val="00D931DE"/>
    <w:rsid w:val="00D95F3D"/>
    <w:rsid w:val="00D9668A"/>
    <w:rsid w:val="00D97FE0"/>
    <w:rsid w:val="00DA07AE"/>
    <w:rsid w:val="00DA479C"/>
    <w:rsid w:val="00DA6DF0"/>
    <w:rsid w:val="00DA7F3E"/>
    <w:rsid w:val="00DB06AD"/>
    <w:rsid w:val="00DB0EF7"/>
    <w:rsid w:val="00DB3E43"/>
    <w:rsid w:val="00DB4D74"/>
    <w:rsid w:val="00DB6A55"/>
    <w:rsid w:val="00DB7BEA"/>
    <w:rsid w:val="00DC0B0D"/>
    <w:rsid w:val="00DC0D7B"/>
    <w:rsid w:val="00DC46F5"/>
    <w:rsid w:val="00DC616F"/>
    <w:rsid w:val="00DD2A83"/>
    <w:rsid w:val="00DD33C2"/>
    <w:rsid w:val="00DD42CC"/>
    <w:rsid w:val="00DD62BC"/>
    <w:rsid w:val="00DD7C84"/>
    <w:rsid w:val="00DE16CB"/>
    <w:rsid w:val="00DE335F"/>
    <w:rsid w:val="00DE3F0A"/>
    <w:rsid w:val="00DE4AD3"/>
    <w:rsid w:val="00DE4BFA"/>
    <w:rsid w:val="00DE5B08"/>
    <w:rsid w:val="00DE6ABC"/>
    <w:rsid w:val="00DE7B7C"/>
    <w:rsid w:val="00DF1ADA"/>
    <w:rsid w:val="00DF1FD7"/>
    <w:rsid w:val="00DF271E"/>
    <w:rsid w:val="00DF4CAA"/>
    <w:rsid w:val="00DF5186"/>
    <w:rsid w:val="00DF6D4C"/>
    <w:rsid w:val="00E020F8"/>
    <w:rsid w:val="00E0229A"/>
    <w:rsid w:val="00E03ADD"/>
    <w:rsid w:val="00E05554"/>
    <w:rsid w:val="00E063BF"/>
    <w:rsid w:val="00E10781"/>
    <w:rsid w:val="00E1186D"/>
    <w:rsid w:val="00E12910"/>
    <w:rsid w:val="00E13C0C"/>
    <w:rsid w:val="00E14D51"/>
    <w:rsid w:val="00E15223"/>
    <w:rsid w:val="00E16F53"/>
    <w:rsid w:val="00E20338"/>
    <w:rsid w:val="00E274C4"/>
    <w:rsid w:val="00E27B86"/>
    <w:rsid w:val="00E3049D"/>
    <w:rsid w:val="00E32192"/>
    <w:rsid w:val="00E32FF3"/>
    <w:rsid w:val="00E33862"/>
    <w:rsid w:val="00E3726E"/>
    <w:rsid w:val="00E41974"/>
    <w:rsid w:val="00E51792"/>
    <w:rsid w:val="00E51AB1"/>
    <w:rsid w:val="00E52855"/>
    <w:rsid w:val="00E53B7B"/>
    <w:rsid w:val="00E55167"/>
    <w:rsid w:val="00E63C3B"/>
    <w:rsid w:val="00E658E1"/>
    <w:rsid w:val="00E662B9"/>
    <w:rsid w:val="00E7105E"/>
    <w:rsid w:val="00E71AA3"/>
    <w:rsid w:val="00E72432"/>
    <w:rsid w:val="00E726EA"/>
    <w:rsid w:val="00E72883"/>
    <w:rsid w:val="00E75FF0"/>
    <w:rsid w:val="00E77CA7"/>
    <w:rsid w:val="00E81847"/>
    <w:rsid w:val="00E84953"/>
    <w:rsid w:val="00E84E99"/>
    <w:rsid w:val="00E8596F"/>
    <w:rsid w:val="00E861F2"/>
    <w:rsid w:val="00E868C2"/>
    <w:rsid w:val="00E9039D"/>
    <w:rsid w:val="00E90932"/>
    <w:rsid w:val="00E91242"/>
    <w:rsid w:val="00E92D80"/>
    <w:rsid w:val="00E94926"/>
    <w:rsid w:val="00E96F39"/>
    <w:rsid w:val="00E97373"/>
    <w:rsid w:val="00EA03E8"/>
    <w:rsid w:val="00EA0B94"/>
    <w:rsid w:val="00EA0FCB"/>
    <w:rsid w:val="00EA13E5"/>
    <w:rsid w:val="00EB459E"/>
    <w:rsid w:val="00EB6F20"/>
    <w:rsid w:val="00EC39FA"/>
    <w:rsid w:val="00ED52B6"/>
    <w:rsid w:val="00ED608A"/>
    <w:rsid w:val="00ED7A31"/>
    <w:rsid w:val="00EE0567"/>
    <w:rsid w:val="00EE0648"/>
    <w:rsid w:val="00EE2F4D"/>
    <w:rsid w:val="00EE52F0"/>
    <w:rsid w:val="00EF4D49"/>
    <w:rsid w:val="00F003F9"/>
    <w:rsid w:val="00F0333E"/>
    <w:rsid w:val="00F056A5"/>
    <w:rsid w:val="00F06D60"/>
    <w:rsid w:val="00F07DE2"/>
    <w:rsid w:val="00F10296"/>
    <w:rsid w:val="00F12D1D"/>
    <w:rsid w:val="00F1469A"/>
    <w:rsid w:val="00F15AB6"/>
    <w:rsid w:val="00F20B80"/>
    <w:rsid w:val="00F2122D"/>
    <w:rsid w:val="00F22929"/>
    <w:rsid w:val="00F23642"/>
    <w:rsid w:val="00F247E1"/>
    <w:rsid w:val="00F2504A"/>
    <w:rsid w:val="00F26812"/>
    <w:rsid w:val="00F32320"/>
    <w:rsid w:val="00F41206"/>
    <w:rsid w:val="00F42F92"/>
    <w:rsid w:val="00F5134B"/>
    <w:rsid w:val="00F54802"/>
    <w:rsid w:val="00F54E76"/>
    <w:rsid w:val="00F55127"/>
    <w:rsid w:val="00F5562B"/>
    <w:rsid w:val="00F557C6"/>
    <w:rsid w:val="00F57DEE"/>
    <w:rsid w:val="00F63DF2"/>
    <w:rsid w:val="00F65197"/>
    <w:rsid w:val="00F6623C"/>
    <w:rsid w:val="00F67BCB"/>
    <w:rsid w:val="00F728F0"/>
    <w:rsid w:val="00F74449"/>
    <w:rsid w:val="00F81672"/>
    <w:rsid w:val="00F8189B"/>
    <w:rsid w:val="00F818C5"/>
    <w:rsid w:val="00F82317"/>
    <w:rsid w:val="00F869CD"/>
    <w:rsid w:val="00F86C6C"/>
    <w:rsid w:val="00F8742C"/>
    <w:rsid w:val="00F915F4"/>
    <w:rsid w:val="00F922C3"/>
    <w:rsid w:val="00F947DE"/>
    <w:rsid w:val="00F95989"/>
    <w:rsid w:val="00F96AAE"/>
    <w:rsid w:val="00F97CE7"/>
    <w:rsid w:val="00FA373A"/>
    <w:rsid w:val="00FA46E1"/>
    <w:rsid w:val="00FA4F15"/>
    <w:rsid w:val="00FA61F8"/>
    <w:rsid w:val="00FA6DDE"/>
    <w:rsid w:val="00FA7C37"/>
    <w:rsid w:val="00FB0AE3"/>
    <w:rsid w:val="00FB2DC1"/>
    <w:rsid w:val="00FB697C"/>
    <w:rsid w:val="00FC04A3"/>
    <w:rsid w:val="00FC3EFD"/>
    <w:rsid w:val="00FC43AD"/>
    <w:rsid w:val="00FC5F2A"/>
    <w:rsid w:val="00FD5DC1"/>
    <w:rsid w:val="00FE1065"/>
    <w:rsid w:val="00FE1937"/>
    <w:rsid w:val="00FE776B"/>
    <w:rsid w:val="00FE78B0"/>
    <w:rsid w:val="00FF1019"/>
    <w:rsid w:val="00FF3CE0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B0"/>
    <w:rPr>
      <w:sz w:val="24"/>
      <w:szCs w:val="24"/>
    </w:rPr>
  </w:style>
  <w:style w:type="paragraph" w:styleId="1">
    <w:name w:val="heading 1"/>
    <w:basedOn w:val="a"/>
    <w:next w:val="a"/>
    <w:qFormat/>
    <w:rsid w:val="00114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C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1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C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4A06"/>
    <w:pPr>
      <w:keepNext/>
      <w:spacing w:line="360" w:lineRule="auto"/>
      <w:ind w:firstLine="540"/>
      <w:jc w:val="center"/>
      <w:outlineLvl w:val="4"/>
    </w:pPr>
    <w:rPr>
      <w:b/>
      <w:bCs/>
      <w:spacing w:val="-8"/>
      <w:sz w:val="28"/>
      <w:szCs w:val="28"/>
    </w:rPr>
  </w:style>
  <w:style w:type="paragraph" w:styleId="6">
    <w:name w:val="heading 6"/>
    <w:basedOn w:val="a"/>
    <w:next w:val="a"/>
    <w:qFormat/>
    <w:rsid w:val="00114C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14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autoRedefine/>
    <w:rsid w:val="007F08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link w:val="22"/>
    <w:rsid w:val="007F08B0"/>
    <w:pPr>
      <w:keepNext/>
    </w:pPr>
    <w:rPr>
      <w:sz w:val="20"/>
      <w:szCs w:val="20"/>
    </w:rPr>
  </w:style>
  <w:style w:type="character" w:customStyle="1" w:styleId="22">
    <w:name w:val="Стиль2 Знак"/>
    <w:basedOn w:val="a0"/>
    <w:link w:val="21"/>
    <w:rsid w:val="007F08B0"/>
    <w:rPr>
      <w:lang w:val="ru-RU" w:eastAsia="ru-RU" w:bidi="ar-SA"/>
    </w:rPr>
  </w:style>
  <w:style w:type="paragraph" w:customStyle="1" w:styleId="30">
    <w:name w:val="Стиль3"/>
    <w:basedOn w:val="a"/>
    <w:rsid w:val="007F08B0"/>
    <w:pPr>
      <w:keepNext/>
      <w:spacing w:before="80" w:after="60"/>
    </w:pPr>
    <w:rPr>
      <w:b/>
      <w:caps/>
      <w:sz w:val="20"/>
      <w:szCs w:val="20"/>
    </w:rPr>
  </w:style>
  <w:style w:type="paragraph" w:customStyle="1" w:styleId="10">
    <w:name w:val="Стиль1"/>
    <w:basedOn w:val="a"/>
    <w:rsid w:val="007F08B0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0">
    <w:name w:val="Стиль4"/>
    <w:basedOn w:val="a"/>
    <w:rsid w:val="007F08B0"/>
    <w:pPr>
      <w:keepNext/>
      <w:spacing w:after="60"/>
    </w:pPr>
    <w:rPr>
      <w:b/>
      <w:sz w:val="20"/>
      <w:szCs w:val="20"/>
    </w:rPr>
  </w:style>
  <w:style w:type="paragraph" w:customStyle="1" w:styleId="a4">
    <w:name w:val="Знак Знак Знак Знак"/>
    <w:basedOn w:val="a"/>
    <w:autoRedefine/>
    <w:rsid w:val="007F08B0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5">
    <w:name w:val="Block Text"/>
    <w:basedOn w:val="a"/>
    <w:rsid w:val="007F08B0"/>
    <w:pPr>
      <w:spacing w:after="20"/>
      <w:ind w:left="567" w:right="-607" w:firstLine="720"/>
      <w:jc w:val="both"/>
    </w:pPr>
    <w:rPr>
      <w:sz w:val="28"/>
      <w:szCs w:val="20"/>
    </w:rPr>
  </w:style>
  <w:style w:type="table" w:styleId="a6">
    <w:name w:val="Table Grid"/>
    <w:basedOn w:val="a1"/>
    <w:rsid w:val="007F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8"/>
    <w:rsid w:val="007F08B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"/>
    <w:basedOn w:val="a0"/>
    <w:link w:val="a7"/>
    <w:rsid w:val="00890473"/>
    <w:rPr>
      <w:sz w:val="28"/>
      <w:lang w:val="ru-RU" w:eastAsia="ru-RU" w:bidi="ar-SA"/>
    </w:rPr>
  </w:style>
  <w:style w:type="paragraph" w:styleId="a9">
    <w:name w:val="Plain Text"/>
    <w:basedOn w:val="a"/>
    <w:rsid w:val="001F6F2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8E266D"/>
    <w:pPr>
      <w:spacing w:after="120" w:line="480" w:lineRule="auto"/>
      <w:ind w:left="283"/>
    </w:pPr>
    <w:rPr>
      <w:lang w:val="de-DE"/>
    </w:rPr>
  </w:style>
  <w:style w:type="character" w:customStyle="1" w:styleId="24">
    <w:name w:val="Основной текст с отступом 2 Знак"/>
    <w:basedOn w:val="a0"/>
    <w:link w:val="23"/>
    <w:rsid w:val="008E266D"/>
    <w:rPr>
      <w:sz w:val="24"/>
      <w:szCs w:val="24"/>
      <w:lang w:val="de-DE" w:eastAsia="ru-RU" w:bidi="ar-SA"/>
    </w:rPr>
  </w:style>
  <w:style w:type="paragraph" w:styleId="aa">
    <w:name w:val="Body Text"/>
    <w:basedOn w:val="a"/>
    <w:rsid w:val="00A978CB"/>
    <w:pPr>
      <w:spacing w:after="120"/>
    </w:pPr>
  </w:style>
  <w:style w:type="paragraph" w:styleId="31">
    <w:name w:val="Body Text Indent 3"/>
    <w:basedOn w:val="a"/>
    <w:rsid w:val="00114CD5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semiHidden/>
    <w:rsid w:val="00114CD5"/>
    <w:rPr>
      <w:sz w:val="20"/>
      <w:szCs w:val="20"/>
      <w:lang w:val="pl-PL" w:eastAsia="pl-PL"/>
    </w:rPr>
  </w:style>
  <w:style w:type="paragraph" w:styleId="25">
    <w:name w:val="Body Text 2"/>
    <w:basedOn w:val="a"/>
    <w:rsid w:val="00EA0B94"/>
    <w:pPr>
      <w:spacing w:after="120" w:line="480" w:lineRule="auto"/>
    </w:pPr>
  </w:style>
  <w:style w:type="paragraph" w:styleId="ac">
    <w:name w:val="header"/>
    <w:basedOn w:val="a"/>
    <w:rsid w:val="00EA0B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A0B94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10">
    <w:name w:val="Основной текст с отступом 31"/>
    <w:basedOn w:val="a"/>
    <w:rsid w:val="00EA0B9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d">
    <w:name w:val="footer"/>
    <w:basedOn w:val="a"/>
    <w:link w:val="ae"/>
    <w:rsid w:val="00E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1792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EA0B94"/>
  </w:style>
  <w:style w:type="paragraph" w:customStyle="1" w:styleId="211">
    <w:name w:val="Основной текст с отступом 21"/>
    <w:basedOn w:val="a"/>
    <w:rsid w:val="00EA0B9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11">
    <w:name w:val="1"/>
    <w:basedOn w:val="a"/>
    <w:rsid w:val="00EA0B94"/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unhideWhenUsed/>
    <w:rsid w:val="00890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90473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Title"/>
    <w:basedOn w:val="a"/>
    <w:link w:val="af3"/>
    <w:qFormat/>
    <w:rsid w:val="00890473"/>
    <w:pPr>
      <w:widowControl w:val="0"/>
      <w:autoSpaceDE w:val="0"/>
      <w:autoSpaceDN w:val="0"/>
      <w:adjustRightInd w:val="0"/>
      <w:jc w:val="center"/>
    </w:pPr>
    <w:rPr>
      <w:szCs w:val="22"/>
    </w:rPr>
  </w:style>
  <w:style w:type="character" w:customStyle="1" w:styleId="af3">
    <w:name w:val="Название Знак"/>
    <w:basedOn w:val="a0"/>
    <w:link w:val="af2"/>
    <w:rsid w:val="00890473"/>
    <w:rPr>
      <w:sz w:val="24"/>
      <w:szCs w:val="22"/>
      <w:lang w:val="ru-RU" w:eastAsia="ru-RU" w:bidi="ar-SA"/>
    </w:rPr>
  </w:style>
  <w:style w:type="paragraph" w:customStyle="1" w:styleId="af4">
    <w:name w:val="Обычный + полужирный"/>
    <w:basedOn w:val="a"/>
    <w:rsid w:val="00890473"/>
    <w:pPr>
      <w:ind w:firstLine="360"/>
      <w:jc w:val="both"/>
    </w:pPr>
    <w:rPr>
      <w:b/>
    </w:rPr>
  </w:style>
  <w:style w:type="paragraph" w:styleId="af5">
    <w:name w:val="List Paragraph"/>
    <w:basedOn w:val="a"/>
    <w:qFormat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E51792"/>
    <w:pPr>
      <w:widowControl w:val="0"/>
      <w:autoSpaceDE w:val="0"/>
      <w:autoSpaceDN w:val="0"/>
      <w:adjustRightInd w:val="0"/>
      <w:spacing w:line="216" w:lineRule="exact"/>
      <w:ind w:firstLine="478"/>
      <w:jc w:val="both"/>
    </w:pPr>
  </w:style>
  <w:style w:type="character" w:customStyle="1" w:styleId="FontStyle25">
    <w:name w:val="Font Style25"/>
    <w:basedOn w:val="a0"/>
    <w:rsid w:val="00E5179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51792"/>
    <w:pPr>
      <w:widowControl w:val="0"/>
      <w:autoSpaceDE w:val="0"/>
      <w:autoSpaceDN w:val="0"/>
      <w:adjustRightInd w:val="0"/>
      <w:spacing w:line="244" w:lineRule="exact"/>
      <w:jc w:val="both"/>
    </w:pPr>
  </w:style>
  <w:style w:type="character" w:customStyle="1" w:styleId="FontStyle45">
    <w:name w:val="Font Style45"/>
    <w:basedOn w:val="a0"/>
    <w:rsid w:val="00E51792"/>
    <w:rPr>
      <w:rFonts w:ascii="Arial" w:hAnsi="Arial" w:cs="Arial"/>
      <w:smallCaps/>
      <w:sz w:val="14"/>
      <w:szCs w:val="14"/>
    </w:rPr>
  </w:style>
  <w:style w:type="character" w:customStyle="1" w:styleId="FontStyle46">
    <w:name w:val="Font Style46"/>
    <w:basedOn w:val="a0"/>
    <w:rsid w:val="00E51792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rsid w:val="00E51792"/>
    <w:rPr>
      <w:rFonts w:ascii="Arial" w:hAnsi="Arial" w:cs="Arial"/>
      <w:spacing w:val="-10"/>
      <w:sz w:val="18"/>
      <w:szCs w:val="18"/>
    </w:rPr>
  </w:style>
  <w:style w:type="character" w:customStyle="1" w:styleId="FontStyle57">
    <w:name w:val="Font Style57"/>
    <w:basedOn w:val="a0"/>
    <w:rsid w:val="00E51792"/>
    <w:rPr>
      <w:rFonts w:ascii="Arial" w:hAnsi="Arial" w:cs="Arial"/>
      <w:sz w:val="16"/>
      <w:szCs w:val="16"/>
    </w:rPr>
  </w:style>
  <w:style w:type="paragraph" w:styleId="HTML">
    <w:name w:val="HTML Preformatted"/>
    <w:basedOn w:val="a"/>
    <w:unhideWhenUsed/>
    <w:rsid w:val="00E5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E51792"/>
    <w:pPr>
      <w:ind w:right="567"/>
    </w:pPr>
    <w:rPr>
      <w:rFonts w:ascii="CG Times (W1)" w:hAnsi="CG Times (W1)"/>
      <w:sz w:val="20"/>
      <w:szCs w:val="20"/>
      <w:lang w:val="en-GB"/>
    </w:rPr>
  </w:style>
  <w:style w:type="paragraph" w:styleId="af6">
    <w:name w:val="Normal (Web)"/>
    <w:basedOn w:val="a"/>
    <w:rsid w:val="00E51792"/>
  </w:style>
  <w:style w:type="character" w:styleId="af7">
    <w:name w:val="Hyperlink"/>
    <w:basedOn w:val="a0"/>
    <w:rsid w:val="00E51792"/>
    <w:rPr>
      <w:color w:val="0000FF"/>
      <w:u w:val="single"/>
    </w:rPr>
  </w:style>
  <w:style w:type="character" w:styleId="af8">
    <w:name w:val="FollowedHyperlink"/>
    <w:basedOn w:val="a0"/>
    <w:rsid w:val="00E51792"/>
    <w:rPr>
      <w:color w:val="800080"/>
      <w:u w:val="single"/>
    </w:rPr>
  </w:style>
  <w:style w:type="paragraph" w:customStyle="1" w:styleId="218">
    <w:name w:val="Заголовок 2 18"/>
    <w:basedOn w:val="2"/>
    <w:autoRedefine/>
    <w:rsid w:val="00A83A84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napToGrid w:val="0"/>
      <w:sz w:val="20"/>
      <w:szCs w:val="20"/>
    </w:rPr>
  </w:style>
  <w:style w:type="paragraph" w:customStyle="1" w:styleId="141807">
    <w:name w:val="Основной 14 18 с абзаца 07"/>
    <w:basedOn w:val="a"/>
    <w:rsid w:val="00A83A84"/>
    <w:pPr>
      <w:spacing w:line="360" w:lineRule="exact"/>
      <w:ind w:firstLine="397"/>
      <w:jc w:val="both"/>
    </w:pPr>
    <w:rPr>
      <w:snapToGrid w:val="0"/>
      <w:sz w:val="28"/>
      <w:szCs w:val="26"/>
    </w:rPr>
  </w:style>
  <w:style w:type="numbering" w:customStyle="1" w:styleId="13">
    <w:name w:val="Нет списка1"/>
    <w:next w:val="a2"/>
    <w:semiHidden/>
    <w:rsid w:val="00A83A84"/>
  </w:style>
  <w:style w:type="paragraph" w:customStyle="1" w:styleId="BodyText22">
    <w:name w:val="Body Text 22"/>
    <w:basedOn w:val="a"/>
    <w:rsid w:val="00A83A84"/>
    <w:pPr>
      <w:jc w:val="center"/>
    </w:pPr>
    <w:rPr>
      <w:sz w:val="28"/>
      <w:szCs w:val="20"/>
    </w:rPr>
  </w:style>
  <w:style w:type="paragraph" w:styleId="32">
    <w:name w:val="Body Text 3"/>
    <w:basedOn w:val="a"/>
    <w:rsid w:val="00A83A84"/>
    <w:pPr>
      <w:jc w:val="both"/>
    </w:pPr>
    <w:rPr>
      <w:color w:val="000000"/>
      <w:sz w:val="28"/>
      <w:szCs w:val="20"/>
    </w:rPr>
  </w:style>
  <w:style w:type="paragraph" w:customStyle="1" w:styleId="14">
    <w:name w:val="Обычный1"/>
    <w:rsid w:val="00A83A84"/>
    <w:rPr>
      <w:snapToGrid w:val="0"/>
    </w:rPr>
  </w:style>
  <w:style w:type="paragraph" w:styleId="af9">
    <w:name w:val="caption"/>
    <w:basedOn w:val="a"/>
    <w:qFormat/>
    <w:rsid w:val="00A83A84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">
    <w:name w:val="Standardowy.nowy"/>
    <w:rsid w:val="004375EA"/>
    <w:pPr>
      <w:widowControl w:val="0"/>
      <w:autoSpaceDE w:val="0"/>
      <w:autoSpaceDN w:val="0"/>
    </w:pPr>
    <w:rPr>
      <w:sz w:val="24"/>
      <w:szCs w:val="24"/>
      <w:lang w:val="pl-PL" w:eastAsia="pl-PL"/>
    </w:rPr>
  </w:style>
  <w:style w:type="paragraph" w:customStyle="1" w:styleId="Standardowynowy1">
    <w:name w:val="Standardowy.nowy1"/>
    <w:rsid w:val="004375EA"/>
    <w:pPr>
      <w:widowControl w:val="0"/>
      <w:autoSpaceDE w:val="0"/>
      <w:autoSpaceDN w:val="0"/>
    </w:pPr>
    <w:rPr>
      <w:lang w:val="en-GB" w:eastAsia="pl-PL"/>
    </w:rPr>
  </w:style>
  <w:style w:type="paragraph" w:customStyle="1" w:styleId="Standardowynowy2">
    <w:name w:val="Standardowy.nowy2"/>
    <w:rsid w:val="004375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pl-PL" w:eastAsia="pl-PL"/>
    </w:rPr>
  </w:style>
  <w:style w:type="paragraph" w:customStyle="1" w:styleId="Akapitzlist">
    <w:name w:val="Akapit z listą"/>
    <w:basedOn w:val="a"/>
    <w:qFormat/>
    <w:rsid w:val="00437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customStyle="1" w:styleId="120">
    <w:name w:val="Стиль12"/>
    <w:basedOn w:val="a"/>
    <w:rsid w:val="0038235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8235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8235D"/>
    <w:pPr>
      <w:keepNext/>
      <w:spacing w:after="20"/>
    </w:pPr>
    <w:rPr>
      <w:caps/>
      <w:sz w:val="18"/>
      <w:szCs w:val="18"/>
    </w:rPr>
  </w:style>
  <w:style w:type="paragraph" w:customStyle="1" w:styleId="msonormalbullet2gif">
    <w:name w:val="msonormal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324A8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5324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5324A8"/>
    <w:pPr>
      <w:spacing w:before="100" w:beforeAutospacing="1" w:after="100" w:afterAutospacing="1"/>
    </w:pPr>
  </w:style>
  <w:style w:type="character" w:styleId="afa">
    <w:name w:val="Strong"/>
    <w:basedOn w:val="a0"/>
    <w:qFormat/>
    <w:rsid w:val="005324A8"/>
    <w:rPr>
      <w:b/>
      <w:bCs/>
    </w:rPr>
  </w:style>
  <w:style w:type="paragraph" w:styleId="afb">
    <w:name w:val="footnote text"/>
    <w:basedOn w:val="a"/>
    <w:semiHidden/>
    <w:unhideWhenUsed/>
    <w:rsid w:val="005324A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newncpi">
    <w:name w:val="newncpi"/>
    <w:basedOn w:val="a"/>
    <w:rsid w:val="005324A8"/>
    <w:pPr>
      <w:ind w:firstLine="567"/>
      <w:jc w:val="both"/>
    </w:pPr>
  </w:style>
  <w:style w:type="paragraph" w:customStyle="1" w:styleId="ConsNormal">
    <w:name w:val="ConsNormal"/>
    <w:rsid w:val="0053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datepr">
    <w:name w:val="datepr"/>
    <w:basedOn w:val="a0"/>
    <w:rsid w:val="00532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24A8"/>
    <w:rPr>
      <w:rFonts w:ascii="Times New Roman" w:hAnsi="Times New Roman" w:cs="Times New Roman" w:hint="default"/>
    </w:rPr>
  </w:style>
  <w:style w:type="paragraph" w:customStyle="1" w:styleId="Default">
    <w:name w:val="Default"/>
    <w:rsid w:val="00532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dk">
    <w:name w:val="A_udk"/>
    <w:basedOn w:val="a"/>
    <w:link w:val="Audk0"/>
    <w:rsid w:val="00E55167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E55167"/>
    <w:rPr>
      <w:sz w:val="16"/>
      <w:lang w:val="ru-RU" w:eastAsia="ru-RU" w:bidi="ar-SA"/>
    </w:rPr>
  </w:style>
  <w:style w:type="paragraph" w:customStyle="1" w:styleId="Auniver">
    <w:name w:val="A_univer"/>
    <w:basedOn w:val="a"/>
    <w:link w:val="Auniver0"/>
    <w:rsid w:val="00E55167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E55167"/>
    <w:rPr>
      <w:sz w:val="16"/>
      <w:lang w:val="ru-RU" w:eastAsia="ru-RU" w:bidi="ar-SA"/>
    </w:rPr>
  </w:style>
  <w:style w:type="paragraph" w:customStyle="1" w:styleId="afc">
    <w:name w:val="Знак"/>
    <w:basedOn w:val="a"/>
    <w:autoRedefine/>
    <w:rsid w:val="005C252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3D89-2CFC-4F57-BB3A-6BBCD096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АГРОНОМИЧЕСКИЕ НАУКИ</vt:lpstr>
    </vt:vector>
  </TitlesOfParts>
  <Company/>
  <LinksUpToDate>false</LinksUpToDate>
  <CharactersWithSpaces>20315</CharactersWithSpaces>
  <SharedDoc>false</SharedDoc>
  <HLinks>
    <vt:vector size="66" baseType="variant">
      <vt:variant>
        <vt:i4>8060969</vt:i4>
      </vt:variant>
      <vt:variant>
        <vt:i4>174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171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168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http://www.cfin.ru/finanalysis/reports/savchuk.shtml</vt:lpwstr>
      </vt:variant>
      <vt:variant>
        <vt:lpwstr/>
      </vt:variant>
      <vt:variant>
        <vt:i4>4587611</vt:i4>
      </vt:variant>
      <vt:variant>
        <vt:i4>162</vt:i4>
      </vt:variant>
      <vt:variant>
        <vt:i4>0</vt:i4>
      </vt:variant>
      <vt:variant>
        <vt:i4>5</vt:i4>
      </vt:variant>
      <vt:variant>
        <vt:lpwstr>http://infobaza.by/industry/489.html</vt:lpwstr>
      </vt:variant>
      <vt:variant>
        <vt:lpwstr/>
      </vt:variant>
      <vt:variant>
        <vt:i4>5046272</vt:i4>
      </vt:variant>
      <vt:variant>
        <vt:i4>156</vt:i4>
      </vt:variant>
      <vt:variant>
        <vt:i4>0</vt:i4>
      </vt:variant>
      <vt:variant>
        <vt:i4>5</vt:i4>
      </vt:variant>
      <vt:variant>
        <vt:lpwstr>http://mshp.minsk.by/</vt:lpwstr>
      </vt:variant>
      <vt:variant>
        <vt:lpwstr/>
      </vt:variant>
      <vt:variant>
        <vt:i4>543884388</vt:i4>
      </vt:variant>
      <vt:variant>
        <vt:i4>48</vt:i4>
      </vt:variant>
      <vt:variant>
        <vt:i4>0</vt:i4>
      </vt:variant>
      <vt:variant>
        <vt:i4>5</vt:i4>
      </vt:variant>
      <vt:variant>
        <vt:lpwstr>http://www.sb.by/post/77146. – Дата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http://www.cfin.ru/finanalysis/finratios.shtml</vt:lpwstr>
      </vt:variant>
      <vt:variant>
        <vt:lpwstr/>
      </vt:variant>
      <vt:variant>
        <vt:i4>4849750</vt:i4>
      </vt:variant>
      <vt:variant>
        <vt:i4>42</vt:i4>
      </vt:variant>
      <vt:variant>
        <vt:i4>0</vt:i4>
      </vt:variant>
      <vt:variant>
        <vt:i4>5</vt:i4>
      </vt:variant>
      <vt:variant>
        <vt:lpwstr>http://www.sb.by/print/post/83977</vt:lpwstr>
      </vt:variant>
      <vt:variant>
        <vt:lpwstr/>
      </vt:variant>
      <vt:variant>
        <vt:i4>5242945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http://www.statsoft.ru/home/textbook/modules/stcluan.html</vt:lpwstr>
      </vt:variant>
      <vt:variant>
        <vt:lpwstr/>
      </vt:variant>
      <vt:variant>
        <vt:i4>5308444</vt:i4>
      </vt:variant>
      <vt:variant>
        <vt:i4>27</vt:i4>
      </vt:variant>
      <vt:variant>
        <vt:i4>0</vt:i4>
      </vt:variant>
      <vt:variant>
        <vt:i4>5</vt:i4>
      </vt:variant>
      <vt:variant>
        <vt:lpwstr>http://www.newsby.org/news/2008/09/17/text13683.htm.-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АГРОНОМИЧЕСКИЕ НАУКИ</dc:title>
  <dc:subject/>
  <dc:creator>science-39a</dc:creator>
  <cp:keywords/>
  <dc:description/>
  <cp:lastModifiedBy>FuckYouBill</cp:lastModifiedBy>
  <cp:revision>3</cp:revision>
  <cp:lastPrinted>2010-08-30T10:34:00Z</cp:lastPrinted>
  <dcterms:created xsi:type="dcterms:W3CDTF">2013-03-13T12:34:00Z</dcterms:created>
  <dcterms:modified xsi:type="dcterms:W3CDTF">2013-03-14T10:15:00Z</dcterms:modified>
</cp:coreProperties>
</file>